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9" w:rsidRPr="001476F2" w:rsidRDefault="00583889" w:rsidP="001476F2">
      <w:pPr>
        <w:adjustRightInd w:val="0"/>
        <w:snapToGrid w:val="0"/>
        <w:spacing w:line="312" w:lineRule="auto"/>
        <w:jc w:val="center"/>
        <w:rPr>
          <w:rFonts w:eastAsia="方正仿宋简体"/>
          <w:b/>
          <w:sz w:val="28"/>
          <w:szCs w:val="28"/>
        </w:rPr>
      </w:pPr>
    </w:p>
    <w:p w:rsidR="000F44B8" w:rsidRDefault="000F44B8" w:rsidP="000F44B8">
      <w:pPr>
        <w:adjustRightInd w:val="0"/>
        <w:snapToGrid w:val="0"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外国语言文学</w:t>
      </w:r>
      <w:r w:rsidRPr="000F44B8">
        <w:rPr>
          <w:rFonts w:ascii="宋体" w:hAnsi="宋体" w:hint="eastAsia"/>
          <w:b/>
          <w:sz w:val="36"/>
          <w:szCs w:val="36"/>
        </w:rPr>
        <w:t>应用特色学科</w:t>
      </w:r>
    </w:p>
    <w:p w:rsidR="00694485" w:rsidRPr="00584E50" w:rsidRDefault="000F44B8" w:rsidP="000F44B8">
      <w:pPr>
        <w:adjustRightInd w:val="0"/>
        <w:snapToGrid w:val="0"/>
        <w:spacing w:line="520" w:lineRule="exact"/>
        <w:jc w:val="center"/>
        <w:rPr>
          <w:rFonts w:eastAsia="仿宋"/>
          <w:spacing w:val="-6"/>
          <w:sz w:val="28"/>
          <w:szCs w:val="28"/>
        </w:rPr>
      </w:pPr>
      <w:r w:rsidRPr="000F44B8">
        <w:rPr>
          <w:rFonts w:ascii="宋体" w:hAnsi="宋体" w:hint="eastAsia"/>
          <w:b/>
          <w:sz w:val="36"/>
          <w:szCs w:val="36"/>
        </w:rPr>
        <w:t>2021年度“双一流”资金绩效评价自评报告</w:t>
      </w:r>
    </w:p>
    <w:p w:rsidR="000F44B8" w:rsidRDefault="000F44B8" w:rsidP="000E297F">
      <w:pPr>
        <w:adjustRightInd w:val="0"/>
        <w:snapToGrid w:val="0"/>
        <w:spacing w:line="520" w:lineRule="exact"/>
        <w:ind w:firstLineChars="200" w:firstLine="538"/>
        <w:rPr>
          <w:rFonts w:eastAsia="仿宋" w:hAnsi="仿宋"/>
          <w:b/>
          <w:spacing w:val="-6"/>
          <w:sz w:val="28"/>
          <w:szCs w:val="28"/>
        </w:rPr>
      </w:pPr>
    </w:p>
    <w:p w:rsidR="00745797" w:rsidRPr="00584E50" w:rsidRDefault="00745797" w:rsidP="000E297F">
      <w:pPr>
        <w:adjustRightInd w:val="0"/>
        <w:snapToGrid w:val="0"/>
        <w:spacing w:line="520" w:lineRule="exact"/>
        <w:ind w:firstLineChars="200" w:firstLine="538"/>
        <w:rPr>
          <w:rFonts w:eastAsia="仿宋"/>
          <w:b/>
          <w:spacing w:val="-6"/>
          <w:sz w:val="28"/>
          <w:szCs w:val="28"/>
        </w:rPr>
      </w:pPr>
      <w:r w:rsidRPr="00584E50">
        <w:rPr>
          <w:rFonts w:eastAsia="仿宋" w:hAnsi="仿宋"/>
          <w:b/>
          <w:spacing w:val="-6"/>
          <w:sz w:val="28"/>
          <w:szCs w:val="28"/>
        </w:rPr>
        <w:t>一、</w:t>
      </w:r>
      <w:r w:rsidRPr="00584E50">
        <w:rPr>
          <w:rFonts w:eastAsia="仿宋"/>
          <w:b/>
          <w:spacing w:val="-6"/>
          <w:sz w:val="28"/>
          <w:szCs w:val="28"/>
        </w:rPr>
        <w:t>“</w:t>
      </w:r>
      <w:r w:rsidRPr="00584E50">
        <w:rPr>
          <w:rFonts w:eastAsia="仿宋" w:hAnsi="仿宋"/>
          <w:b/>
          <w:spacing w:val="-6"/>
          <w:sz w:val="28"/>
          <w:szCs w:val="28"/>
        </w:rPr>
        <w:t>双一流</w:t>
      </w:r>
      <w:r w:rsidRPr="00584E50">
        <w:rPr>
          <w:rFonts w:eastAsia="仿宋"/>
          <w:b/>
          <w:spacing w:val="-6"/>
          <w:sz w:val="28"/>
          <w:szCs w:val="28"/>
        </w:rPr>
        <w:t>”</w:t>
      </w:r>
      <w:r w:rsidRPr="00584E50">
        <w:rPr>
          <w:rFonts w:eastAsia="仿宋" w:hAnsi="仿宋"/>
          <w:b/>
          <w:spacing w:val="-6"/>
          <w:sz w:val="28"/>
          <w:szCs w:val="28"/>
        </w:rPr>
        <w:t>建设专项资金概况</w:t>
      </w:r>
    </w:p>
    <w:p w:rsidR="008E346F" w:rsidRPr="00584E50" w:rsidRDefault="008E346F" w:rsidP="000E297F">
      <w:pPr>
        <w:adjustRightInd w:val="0"/>
        <w:snapToGrid w:val="0"/>
        <w:spacing w:line="520" w:lineRule="exact"/>
        <w:ind w:firstLineChars="200" w:firstLine="536"/>
        <w:rPr>
          <w:rFonts w:eastAsia="仿宋"/>
          <w:spacing w:val="-6"/>
          <w:sz w:val="28"/>
          <w:szCs w:val="28"/>
        </w:rPr>
      </w:pPr>
      <w:r w:rsidRPr="00584E50">
        <w:rPr>
          <w:rFonts w:eastAsia="仿宋"/>
          <w:spacing w:val="-6"/>
          <w:sz w:val="28"/>
          <w:szCs w:val="28"/>
        </w:rPr>
        <w:t>20</w:t>
      </w:r>
      <w:r w:rsidR="00E60403">
        <w:rPr>
          <w:rFonts w:eastAsia="仿宋" w:hint="eastAsia"/>
          <w:spacing w:val="-6"/>
          <w:sz w:val="28"/>
          <w:szCs w:val="28"/>
        </w:rPr>
        <w:t>21</w:t>
      </w:r>
      <w:r w:rsidR="00583953">
        <w:rPr>
          <w:rFonts w:eastAsia="仿宋" w:hAnsi="仿宋"/>
          <w:spacing w:val="-6"/>
          <w:sz w:val="28"/>
          <w:szCs w:val="28"/>
        </w:rPr>
        <w:t>年，我院“外国语言文学”省</w:t>
      </w:r>
      <w:r w:rsidRPr="00584E50">
        <w:rPr>
          <w:rFonts w:eastAsia="仿宋" w:hAnsi="仿宋"/>
          <w:spacing w:val="-6"/>
          <w:sz w:val="28"/>
          <w:szCs w:val="28"/>
        </w:rPr>
        <w:t>双一流建设专项经费共计</w:t>
      </w:r>
      <w:r w:rsidR="00573BBD">
        <w:rPr>
          <w:rFonts w:eastAsia="仿宋" w:hint="eastAsia"/>
          <w:spacing w:val="-6"/>
          <w:sz w:val="28"/>
          <w:szCs w:val="28"/>
        </w:rPr>
        <w:t xml:space="preserve"> </w:t>
      </w:r>
      <w:r w:rsidR="00A9205F">
        <w:rPr>
          <w:rFonts w:eastAsia="仿宋" w:hint="eastAsia"/>
          <w:spacing w:val="-6"/>
          <w:sz w:val="28"/>
          <w:szCs w:val="28"/>
        </w:rPr>
        <w:t>35</w:t>
      </w:r>
      <w:r w:rsidR="00573BBD">
        <w:rPr>
          <w:rFonts w:eastAsia="仿宋" w:hint="eastAsia"/>
          <w:spacing w:val="-6"/>
          <w:sz w:val="28"/>
          <w:szCs w:val="28"/>
        </w:rPr>
        <w:t xml:space="preserve"> </w:t>
      </w:r>
      <w:r w:rsidR="00583953">
        <w:rPr>
          <w:rFonts w:eastAsia="仿宋" w:hAnsi="仿宋"/>
          <w:spacing w:val="-6"/>
          <w:sz w:val="28"/>
          <w:szCs w:val="28"/>
        </w:rPr>
        <w:t>万元。根据</w:t>
      </w:r>
      <w:proofErr w:type="gramStart"/>
      <w:r w:rsidR="00583953">
        <w:rPr>
          <w:rFonts w:eastAsia="仿宋" w:hAnsi="仿宋"/>
          <w:spacing w:val="-6"/>
          <w:sz w:val="28"/>
          <w:szCs w:val="28"/>
        </w:rPr>
        <w:t>省文件</w:t>
      </w:r>
      <w:proofErr w:type="gramEnd"/>
      <w:r w:rsidR="00583953">
        <w:rPr>
          <w:rFonts w:eastAsia="仿宋" w:hAnsi="仿宋"/>
          <w:spacing w:val="-6"/>
          <w:sz w:val="28"/>
          <w:szCs w:val="28"/>
        </w:rPr>
        <w:t>精神和我校实际，我院</w:t>
      </w:r>
      <w:r w:rsidRPr="00584E50">
        <w:rPr>
          <w:rFonts w:eastAsia="仿宋"/>
          <w:spacing w:val="-6"/>
          <w:sz w:val="28"/>
          <w:szCs w:val="28"/>
        </w:rPr>
        <w:t>“</w:t>
      </w:r>
      <w:r w:rsidRPr="00584E50">
        <w:rPr>
          <w:rFonts w:eastAsia="仿宋" w:hAnsi="仿宋"/>
          <w:spacing w:val="-6"/>
          <w:sz w:val="28"/>
          <w:szCs w:val="28"/>
        </w:rPr>
        <w:t>双一流</w:t>
      </w:r>
      <w:r w:rsidRPr="00584E50">
        <w:rPr>
          <w:rFonts w:eastAsia="仿宋"/>
          <w:spacing w:val="-6"/>
          <w:sz w:val="28"/>
          <w:szCs w:val="28"/>
        </w:rPr>
        <w:t>”</w:t>
      </w:r>
      <w:r w:rsidRPr="00584E50">
        <w:rPr>
          <w:rFonts w:eastAsia="仿宋" w:hAnsi="仿宋"/>
          <w:spacing w:val="-6"/>
          <w:sz w:val="28"/>
          <w:szCs w:val="28"/>
        </w:rPr>
        <w:t>建设专项资金主要用于</w:t>
      </w:r>
      <w:r w:rsidR="00A9205F">
        <w:rPr>
          <w:rFonts w:eastAsia="仿宋" w:hAnsi="仿宋"/>
          <w:spacing w:val="-6"/>
          <w:sz w:val="28"/>
          <w:szCs w:val="28"/>
        </w:rPr>
        <w:t>科学研究、条件建设</w:t>
      </w:r>
      <w:r w:rsidRPr="00584E50">
        <w:rPr>
          <w:rFonts w:eastAsia="仿宋" w:hAnsi="仿宋"/>
          <w:spacing w:val="-6"/>
          <w:sz w:val="28"/>
          <w:szCs w:val="28"/>
        </w:rPr>
        <w:t>等</w:t>
      </w:r>
      <w:r w:rsidR="00A9205F">
        <w:rPr>
          <w:rFonts w:eastAsia="仿宋" w:hint="eastAsia"/>
          <w:spacing w:val="-6"/>
          <w:sz w:val="28"/>
          <w:szCs w:val="28"/>
        </w:rPr>
        <w:t xml:space="preserve"> 4</w:t>
      </w:r>
      <w:r w:rsidRPr="00584E50">
        <w:rPr>
          <w:rFonts w:eastAsia="仿宋" w:hAnsi="仿宋"/>
          <w:spacing w:val="-6"/>
          <w:sz w:val="28"/>
          <w:szCs w:val="28"/>
        </w:rPr>
        <w:t>个项目</w:t>
      </w:r>
      <w:r w:rsidR="00172A5A" w:rsidRPr="00584E50">
        <w:rPr>
          <w:rFonts w:eastAsia="仿宋" w:hAnsi="仿宋"/>
          <w:spacing w:val="-6"/>
          <w:sz w:val="28"/>
          <w:szCs w:val="28"/>
        </w:rPr>
        <w:t>。</w:t>
      </w:r>
    </w:p>
    <w:p w:rsidR="008E346F" w:rsidRPr="00584E50" w:rsidRDefault="00B96012" w:rsidP="000E297F">
      <w:pPr>
        <w:adjustRightInd w:val="0"/>
        <w:snapToGrid w:val="0"/>
        <w:spacing w:line="520" w:lineRule="exact"/>
        <w:ind w:firstLineChars="200" w:firstLine="538"/>
        <w:rPr>
          <w:rFonts w:eastAsia="仿宋"/>
          <w:b/>
          <w:spacing w:val="-6"/>
          <w:sz w:val="28"/>
          <w:szCs w:val="28"/>
        </w:rPr>
      </w:pPr>
      <w:r w:rsidRPr="00584E50">
        <w:rPr>
          <w:rFonts w:eastAsia="仿宋" w:hAnsi="仿宋"/>
          <w:b/>
          <w:spacing w:val="-6"/>
          <w:sz w:val="28"/>
          <w:szCs w:val="28"/>
        </w:rPr>
        <w:t>二、专项资金使用及管理情况</w:t>
      </w:r>
    </w:p>
    <w:p w:rsidR="00B96012" w:rsidRDefault="00B96012" w:rsidP="000E297F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4E50">
        <w:rPr>
          <w:rFonts w:eastAsia="仿宋" w:hAnsi="仿宋"/>
          <w:spacing w:val="-6"/>
          <w:sz w:val="28"/>
          <w:szCs w:val="28"/>
        </w:rPr>
        <w:t>（一）专项资金安排落实、总投入等情况</w:t>
      </w:r>
    </w:p>
    <w:p w:rsidR="00583953" w:rsidRPr="00583953" w:rsidRDefault="00583953" w:rsidP="00583953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3953">
        <w:rPr>
          <w:rFonts w:eastAsia="仿宋" w:hAnsi="仿宋" w:hint="eastAsia"/>
          <w:spacing w:val="-6"/>
          <w:sz w:val="28"/>
          <w:szCs w:val="28"/>
        </w:rPr>
        <w:t>202</w:t>
      </w:r>
      <w:r>
        <w:rPr>
          <w:rFonts w:eastAsia="仿宋" w:hAnsi="仿宋" w:hint="eastAsia"/>
          <w:spacing w:val="-6"/>
          <w:sz w:val="28"/>
          <w:szCs w:val="28"/>
        </w:rPr>
        <w:t>1</w:t>
      </w:r>
      <w:r w:rsidRPr="00583953">
        <w:rPr>
          <w:rFonts w:eastAsia="仿宋" w:hAnsi="仿宋" w:hint="eastAsia"/>
          <w:spacing w:val="-6"/>
          <w:sz w:val="28"/>
          <w:szCs w:val="28"/>
        </w:rPr>
        <w:t>年度“外</w:t>
      </w:r>
      <w:bookmarkStart w:id="0" w:name="_GoBack"/>
      <w:bookmarkEnd w:id="0"/>
      <w:r w:rsidRPr="00583953">
        <w:rPr>
          <w:rFonts w:eastAsia="仿宋" w:hAnsi="仿宋" w:hint="eastAsia"/>
          <w:spacing w:val="-6"/>
          <w:sz w:val="28"/>
          <w:szCs w:val="28"/>
        </w:rPr>
        <w:t>国语言文学”专项资金</w:t>
      </w:r>
      <w:r>
        <w:rPr>
          <w:rFonts w:eastAsia="仿宋" w:hAnsi="仿宋" w:hint="eastAsia"/>
          <w:spacing w:val="-6"/>
          <w:sz w:val="28"/>
          <w:szCs w:val="28"/>
        </w:rPr>
        <w:t>35</w:t>
      </w:r>
      <w:r w:rsidRPr="00583953">
        <w:rPr>
          <w:rFonts w:eastAsia="仿宋" w:hAnsi="仿宋" w:hint="eastAsia"/>
          <w:spacing w:val="-6"/>
          <w:sz w:val="28"/>
          <w:szCs w:val="28"/>
        </w:rPr>
        <w:t>万元，全额拨付到账。该项目资金专款专用，没有虚列项目支出以及截留、挤占、挪用项目经费的情况。</w:t>
      </w:r>
    </w:p>
    <w:p w:rsidR="00310ABC" w:rsidRDefault="005D0D26" w:rsidP="00E60403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4E50">
        <w:rPr>
          <w:rFonts w:eastAsia="仿宋" w:hAnsi="仿宋"/>
          <w:spacing w:val="-6"/>
          <w:sz w:val="28"/>
          <w:szCs w:val="28"/>
        </w:rPr>
        <w:t>（二）专项资金实际使用情况</w:t>
      </w:r>
    </w:p>
    <w:p w:rsidR="00583953" w:rsidRPr="00AB5063" w:rsidRDefault="00583953" w:rsidP="00AB5063">
      <w:pPr>
        <w:adjustRightInd w:val="0"/>
        <w:snapToGrid w:val="0"/>
        <w:spacing w:line="520" w:lineRule="exact"/>
        <w:ind w:firstLineChars="200" w:firstLine="536"/>
        <w:rPr>
          <w:rFonts w:eastAsia="仿宋" w:hAnsi="仿宋"/>
          <w:spacing w:val="-6"/>
          <w:sz w:val="28"/>
          <w:szCs w:val="28"/>
        </w:rPr>
      </w:pPr>
      <w:r w:rsidRPr="00583953">
        <w:rPr>
          <w:rFonts w:eastAsia="仿宋" w:hAnsi="仿宋" w:hint="eastAsia"/>
          <w:spacing w:val="-6"/>
          <w:sz w:val="28"/>
          <w:szCs w:val="28"/>
        </w:rPr>
        <w:t>202</w:t>
      </w:r>
      <w:r>
        <w:rPr>
          <w:rFonts w:eastAsia="仿宋" w:hAnsi="仿宋" w:hint="eastAsia"/>
          <w:spacing w:val="-6"/>
          <w:sz w:val="28"/>
          <w:szCs w:val="28"/>
        </w:rPr>
        <w:t>1</w:t>
      </w:r>
      <w:r w:rsidRPr="00583953">
        <w:rPr>
          <w:rFonts w:eastAsia="仿宋" w:hAnsi="仿宋" w:hint="eastAsia"/>
          <w:spacing w:val="-6"/>
          <w:sz w:val="28"/>
          <w:szCs w:val="28"/>
        </w:rPr>
        <w:t>年度，“外国语言文学”专项资金总支出为</w:t>
      </w:r>
      <w:r w:rsidR="00FD230C">
        <w:rPr>
          <w:rFonts w:eastAsia="仿宋" w:hAnsi="仿宋" w:hint="eastAsia"/>
          <w:spacing w:val="-6"/>
          <w:sz w:val="28"/>
          <w:szCs w:val="28"/>
        </w:rPr>
        <w:t>349735.95</w:t>
      </w:r>
      <w:r w:rsidRPr="00583953">
        <w:rPr>
          <w:rFonts w:eastAsia="仿宋" w:hAnsi="仿宋" w:hint="eastAsia"/>
          <w:spacing w:val="-6"/>
          <w:sz w:val="28"/>
          <w:szCs w:val="28"/>
        </w:rPr>
        <w:t>元，结余</w:t>
      </w:r>
      <w:r w:rsidR="00FD230C">
        <w:rPr>
          <w:rFonts w:eastAsia="仿宋" w:hAnsi="仿宋" w:hint="eastAsia"/>
          <w:spacing w:val="-6"/>
          <w:sz w:val="28"/>
          <w:szCs w:val="28"/>
        </w:rPr>
        <w:t>264.05</w:t>
      </w:r>
      <w:r w:rsidRPr="00583953">
        <w:rPr>
          <w:rFonts w:eastAsia="仿宋" w:hAnsi="仿宋" w:hint="eastAsia"/>
          <w:spacing w:val="-6"/>
          <w:sz w:val="28"/>
          <w:szCs w:val="28"/>
        </w:rPr>
        <w:t>元，资金使用率为</w:t>
      </w:r>
      <w:r w:rsidR="00FD230C">
        <w:rPr>
          <w:rFonts w:eastAsia="仿宋" w:hAnsi="仿宋" w:hint="eastAsia"/>
          <w:spacing w:val="-6"/>
          <w:sz w:val="28"/>
          <w:szCs w:val="28"/>
        </w:rPr>
        <w:t>99.92</w:t>
      </w:r>
      <w:r w:rsidRPr="00583953">
        <w:rPr>
          <w:rFonts w:eastAsia="仿宋" w:hAnsi="仿宋" w:hint="eastAsia"/>
          <w:spacing w:val="-6"/>
          <w:sz w:val="28"/>
          <w:szCs w:val="28"/>
        </w:rPr>
        <w:t>%</w:t>
      </w:r>
      <w:r w:rsidRPr="00583953">
        <w:rPr>
          <w:rFonts w:eastAsia="仿宋" w:hAnsi="仿宋" w:hint="eastAsia"/>
          <w:spacing w:val="-6"/>
          <w:sz w:val="28"/>
          <w:szCs w:val="28"/>
        </w:rPr>
        <w:t>。其中，科学研究预算</w:t>
      </w:r>
      <w:r w:rsidR="00FD230C">
        <w:rPr>
          <w:rFonts w:eastAsia="仿宋" w:hAnsi="仿宋" w:hint="eastAsia"/>
          <w:spacing w:val="-6"/>
          <w:sz w:val="28"/>
          <w:szCs w:val="28"/>
        </w:rPr>
        <w:t>100</w:t>
      </w:r>
      <w:r w:rsidRPr="00583953">
        <w:rPr>
          <w:rFonts w:eastAsia="仿宋" w:hAnsi="仿宋" w:hint="eastAsia"/>
          <w:spacing w:val="-6"/>
          <w:sz w:val="28"/>
          <w:szCs w:val="28"/>
        </w:rPr>
        <w:t>,000</w:t>
      </w:r>
      <w:r w:rsidRPr="00583953">
        <w:rPr>
          <w:rFonts w:eastAsia="仿宋" w:hAnsi="仿宋" w:hint="eastAsia"/>
          <w:spacing w:val="-6"/>
          <w:sz w:val="28"/>
          <w:szCs w:val="28"/>
        </w:rPr>
        <w:t>元，支出</w:t>
      </w:r>
      <w:r w:rsidR="00A5093B">
        <w:rPr>
          <w:rFonts w:eastAsia="仿宋" w:hAnsi="仿宋" w:hint="eastAsia"/>
          <w:spacing w:val="-6"/>
          <w:sz w:val="28"/>
          <w:szCs w:val="28"/>
        </w:rPr>
        <w:t>99789.53</w:t>
      </w:r>
      <w:r w:rsidRPr="00583953">
        <w:rPr>
          <w:rFonts w:eastAsia="仿宋" w:hAnsi="仿宋" w:hint="eastAsia"/>
          <w:spacing w:val="-6"/>
          <w:sz w:val="28"/>
          <w:szCs w:val="28"/>
        </w:rPr>
        <w:t>元，使用率为</w:t>
      </w:r>
      <w:r w:rsidRPr="00583953">
        <w:rPr>
          <w:rFonts w:eastAsia="仿宋" w:hAnsi="仿宋" w:hint="eastAsia"/>
          <w:spacing w:val="-6"/>
          <w:sz w:val="28"/>
          <w:szCs w:val="28"/>
        </w:rPr>
        <w:t>9</w:t>
      </w:r>
      <w:r w:rsidR="00A5093B">
        <w:rPr>
          <w:rFonts w:eastAsia="仿宋" w:hAnsi="仿宋" w:hint="eastAsia"/>
          <w:spacing w:val="-6"/>
          <w:sz w:val="28"/>
          <w:szCs w:val="28"/>
        </w:rPr>
        <w:t>9.7</w:t>
      </w:r>
      <w:r w:rsidRPr="00583953">
        <w:rPr>
          <w:rFonts w:eastAsia="仿宋" w:hAnsi="仿宋" w:hint="eastAsia"/>
          <w:spacing w:val="-6"/>
          <w:sz w:val="28"/>
          <w:szCs w:val="28"/>
        </w:rPr>
        <w:t>9%</w:t>
      </w:r>
      <w:r w:rsidRPr="00583953">
        <w:rPr>
          <w:rFonts w:eastAsia="仿宋" w:hAnsi="仿宋" w:hint="eastAsia"/>
          <w:spacing w:val="-6"/>
          <w:sz w:val="28"/>
          <w:szCs w:val="28"/>
        </w:rPr>
        <w:t>；条件建设预算</w:t>
      </w:r>
      <w:r w:rsidRPr="00583953">
        <w:rPr>
          <w:rFonts w:eastAsia="仿宋" w:hAnsi="仿宋" w:hint="eastAsia"/>
          <w:spacing w:val="-6"/>
          <w:sz w:val="28"/>
          <w:szCs w:val="28"/>
        </w:rPr>
        <w:t>1</w:t>
      </w:r>
      <w:r w:rsidR="00A5093B">
        <w:rPr>
          <w:rFonts w:eastAsia="仿宋" w:hAnsi="仿宋" w:hint="eastAsia"/>
          <w:spacing w:val="-6"/>
          <w:sz w:val="28"/>
          <w:szCs w:val="28"/>
        </w:rPr>
        <w:t>4</w:t>
      </w:r>
      <w:r w:rsidRPr="00583953">
        <w:rPr>
          <w:rFonts w:eastAsia="仿宋" w:hAnsi="仿宋" w:hint="eastAsia"/>
          <w:spacing w:val="-6"/>
          <w:sz w:val="28"/>
          <w:szCs w:val="28"/>
        </w:rPr>
        <w:t>0,000</w:t>
      </w:r>
      <w:r w:rsidRPr="00583953">
        <w:rPr>
          <w:rFonts w:eastAsia="仿宋" w:hAnsi="仿宋" w:hint="eastAsia"/>
          <w:spacing w:val="-6"/>
          <w:sz w:val="28"/>
          <w:szCs w:val="28"/>
        </w:rPr>
        <w:t>元，支出</w:t>
      </w:r>
      <w:r w:rsidR="00AB5063">
        <w:rPr>
          <w:rFonts w:eastAsia="仿宋" w:hAnsi="仿宋" w:hint="eastAsia"/>
          <w:spacing w:val="-6"/>
          <w:sz w:val="28"/>
          <w:szCs w:val="28"/>
        </w:rPr>
        <w:t>139946.42</w:t>
      </w:r>
      <w:r w:rsidRPr="00583953">
        <w:rPr>
          <w:rFonts w:eastAsia="仿宋" w:hAnsi="仿宋" w:hint="eastAsia"/>
          <w:spacing w:val="-6"/>
          <w:sz w:val="28"/>
          <w:szCs w:val="28"/>
        </w:rPr>
        <w:t>元，使用率为</w:t>
      </w:r>
      <w:r w:rsidR="00AB5063">
        <w:rPr>
          <w:rFonts w:eastAsia="仿宋" w:hAnsi="仿宋" w:hint="eastAsia"/>
          <w:spacing w:val="-6"/>
          <w:sz w:val="28"/>
          <w:szCs w:val="28"/>
        </w:rPr>
        <w:t>99.96</w:t>
      </w:r>
      <w:r w:rsidRPr="00583953">
        <w:rPr>
          <w:rFonts w:eastAsia="仿宋" w:hAnsi="仿宋" w:hint="eastAsia"/>
          <w:spacing w:val="-6"/>
          <w:sz w:val="28"/>
          <w:szCs w:val="28"/>
        </w:rPr>
        <w:t>%</w:t>
      </w:r>
      <w:r w:rsidRPr="00583953">
        <w:rPr>
          <w:rFonts w:eastAsia="仿宋" w:hAnsi="仿宋" w:hint="eastAsia"/>
          <w:spacing w:val="-6"/>
          <w:sz w:val="28"/>
          <w:szCs w:val="28"/>
        </w:rPr>
        <w:t>；学术交流预算</w:t>
      </w:r>
      <w:r w:rsidR="00AB5063">
        <w:rPr>
          <w:rFonts w:eastAsia="仿宋" w:hAnsi="仿宋" w:hint="eastAsia"/>
          <w:spacing w:val="-6"/>
          <w:sz w:val="28"/>
          <w:szCs w:val="28"/>
        </w:rPr>
        <w:t>30000</w:t>
      </w:r>
      <w:r w:rsidRPr="00583953">
        <w:rPr>
          <w:rFonts w:eastAsia="仿宋" w:hAnsi="仿宋" w:hint="eastAsia"/>
          <w:spacing w:val="-6"/>
          <w:sz w:val="28"/>
          <w:szCs w:val="28"/>
        </w:rPr>
        <w:t>元，支出</w:t>
      </w:r>
      <w:r w:rsidR="00AB5063">
        <w:rPr>
          <w:rFonts w:eastAsia="仿宋" w:hAnsi="仿宋" w:hint="eastAsia"/>
          <w:spacing w:val="-6"/>
          <w:sz w:val="28"/>
          <w:szCs w:val="28"/>
        </w:rPr>
        <w:t>30000</w:t>
      </w:r>
      <w:r w:rsidRPr="00583953">
        <w:rPr>
          <w:rFonts w:eastAsia="仿宋" w:hAnsi="仿宋" w:hint="eastAsia"/>
          <w:spacing w:val="-6"/>
          <w:sz w:val="28"/>
          <w:szCs w:val="28"/>
        </w:rPr>
        <w:t>元，使用率为</w:t>
      </w:r>
      <w:r w:rsidR="00AB5063">
        <w:rPr>
          <w:rFonts w:eastAsia="仿宋" w:hAnsi="仿宋" w:hint="eastAsia"/>
          <w:spacing w:val="-6"/>
          <w:sz w:val="28"/>
          <w:szCs w:val="28"/>
        </w:rPr>
        <w:t>100</w:t>
      </w:r>
      <w:r w:rsidRPr="00583953">
        <w:rPr>
          <w:rFonts w:eastAsia="仿宋" w:hAnsi="仿宋" w:hint="eastAsia"/>
          <w:spacing w:val="-6"/>
          <w:sz w:val="28"/>
          <w:szCs w:val="28"/>
        </w:rPr>
        <w:t>%</w:t>
      </w:r>
      <w:r w:rsidRPr="00583953">
        <w:rPr>
          <w:rFonts w:eastAsia="仿宋" w:hAnsi="仿宋" w:hint="eastAsia"/>
          <w:spacing w:val="-6"/>
          <w:sz w:val="28"/>
          <w:szCs w:val="28"/>
        </w:rPr>
        <w:t>。因受新冠疫情影响，</w:t>
      </w:r>
      <w:r w:rsidR="00AB5063">
        <w:rPr>
          <w:rFonts w:eastAsia="仿宋" w:hAnsi="仿宋" w:hint="eastAsia"/>
          <w:spacing w:val="-6"/>
          <w:sz w:val="28"/>
          <w:szCs w:val="28"/>
        </w:rPr>
        <w:t>学科成员培训、进修、访学</w:t>
      </w:r>
      <w:r w:rsidRPr="00583953">
        <w:rPr>
          <w:rFonts w:eastAsia="仿宋" w:hAnsi="仿宋" w:hint="eastAsia"/>
          <w:spacing w:val="-6"/>
          <w:sz w:val="28"/>
          <w:szCs w:val="28"/>
        </w:rPr>
        <w:t>大幅减少，</w:t>
      </w:r>
      <w:r w:rsidR="00AB5063">
        <w:rPr>
          <w:rFonts w:eastAsia="仿宋" w:hAnsi="仿宋" w:hint="eastAsia"/>
          <w:spacing w:val="-6"/>
          <w:sz w:val="28"/>
          <w:szCs w:val="28"/>
        </w:rPr>
        <w:t>相关活动通过线上进行，学科梯队建设经费</w:t>
      </w:r>
      <w:r w:rsidR="00AB5063">
        <w:rPr>
          <w:rFonts w:eastAsia="仿宋" w:hAnsi="仿宋" w:hint="eastAsia"/>
          <w:spacing w:val="-6"/>
          <w:sz w:val="28"/>
          <w:szCs w:val="28"/>
        </w:rPr>
        <w:t>30000</w:t>
      </w:r>
      <w:r w:rsidR="00AB5063">
        <w:rPr>
          <w:rFonts w:eastAsia="仿宋" w:hAnsi="仿宋" w:hint="eastAsia"/>
          <w:spacing w:val="-6"/>
          <w:sz w:val="28"/>
          <w:szCs w:val="28"/>
        </w:rPr>
        <w:t>分别调整为学术交流，支出</w:t>
      </w:r>
      <w:r w:rsidR="00AB5063">
        <w:rPr>
          <w:rFonts w:eastAsia="仿宋" w:hAnsi="仿宋" w:hint="eastAsia"/>
          <w:spacing w:val="-6"/>
          <w:sz w:val="28"/>
          <w:szCs w:val="28"/>
        </w:rPr>
        <w:t>30000</w:t>
      </w:r>
      <w:r w:rsidR="00AB5063">
        <w:rPr>
          <w:rFonts w:eastAsia="仿宋" w:hAnsi="仿宋" w:hint="eastAsia"/>
          <w:spacing w:val="-6"/>
          <w:sz w:val="28"/>
          <w:szCs w:val="28"/>
        </w:rPr>
        <w:t>元，使用率为</w:t>
      </w:r>
      <w:r w:rsidR="00AB5063">
        <w:rPr>
          <w:rFonts w:eastAsia="仿宋" w:hAnsi="仿宋" w:hint="eastAsia"/>
          <w:spacing w:val="-6"/>
          <w:sz w:val="28"/>
          <w:szCs w:val="28"/>
        </w:rPr>
        <w:t>100%</w:t>
      </w:r>
      <w:r w:rsidRPr="00583953">
        <w:rPr>
          <w:rFonts w:eastAsia="仿宋" w:hAnsi="仿宋" w:hint="eastAsia"/>
          <w:spacing w:val="-6"/>
          <w:sz w:val="28"/>
          <w:szCs w:val="28"/>
        </w:rPr>
        <w:t>。</w:t>
      </w:r>
      <w:r w:rsidR="00AB5063" w:rsidRPr="00583953">
        <w:rPr>
          <w:rFonts w:eastAsia="仿宋" w:hAnsi="仿宋" w:hint="eastAsia"/>
          <w:spacing w:val="-6"/>
          <w:sz w:val="28"/>
          <w:szCs w:val="28"/>
        </w:rPr>
        <w:t>专项资金总体上分配合理、使用率高。</w:t>
      </w:r>
    </w:p>
    <w:p w:rsidR="00D466ED" w:rsidRPr="00584E50" w:rsidRDefault="00160381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Times New Roman" w:cs="Times New Roman"/>
          <w:b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b/>
          <w:color w:val="333333"/>
          <w:sz w:val="28"/>
          <w:szCs w:val="28"/>
        </w:rPr>
        <w:t>三、专项资金支出组织实施情况</w:t>
      </w:r>
    </w:p>
    <w:p w:rsidR="00D466ED" w:rsidRDefault="00160381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color w:val="333333"/>
          <w:sz w:val="28"/>
          <w:szCs w:val="28"/>
        </w:rPr>
        <w:t>（一）资金使用管理情况</w:t>
      </w:r>
    </w:p>
    <w:p w:rsidR="00AB5063" w:rsidRPr="00AB5063" w:rsidRDefault="00AB5063" w:rsidP="00666C2C">
      <w:pPr>
        <w:pStyle w:val="a9"/>
        <w:spacing w:before="0" w:beforeAutospacing="0" w:after="0" w:afterAutospacing="0" w:line="520" w:lineRule="exact"/>
        <w:ind w:firstLine="482"/>
        <w:rPr>
          <w:rFonts w:eastAsia="仿宋" w:hAnsi="仿宋"/>
          <w:color w:val="333333"/>
          <w:sz w:val="28"/>
          <w:szCs w:val="28"/>
        </w:rPr>
      </w:pPr>
      <w:r w:rsidRPr="00AB5063">
        <w:rPr>
          <w:rFonts w:eastAsia="仿宋" w:hAnsi="仿宋" w:hint="eastAsia"/>
          <w:color w:val="333333"/>
          <w:sz w:val="28"/>
          <w:szCs w:val="28"/>
        </w:rPr>
        <w:t>按照《湖南省高校“双一流”建设专项资金管理办法》、</w:t>
      </w:r>
      <w:r w:rsidRPr="00666C2C">
        <w:rPr>
          <w:rFonts w:eastAsia="仿宋" w:hAnsi="仿宋" w:hint="eastAsia"/>
          <w:color w:val="333333"/>
          <w:sz w:val="28"/>
          <w:szCs w:val="28"/>
        </w:rPr>
        <w:t>《湖南文理学院“双一流”建设实施方案</w:t>
      </w:r>
      <w:r w:rsidR="00666C2C" w:rsidRPr="00666C2C">
        <w:rPr>
          <w:rFonts w:eastAsia="仿宋" w:hAnsi="仿宋" w:hint="eastAsia"/>
          <w:color w:val="333333"/>
          <w:sz w:val="28"/>
          <w:szCs w:val="28"/>
        </w:rPr>
        <w:t>》</w:t>
      </w:r>
      <w:r w:rsidRPr="00666C2C">
        <w:rPr>
          <w:rFonts w:eastAsia="仿宋" w:hAnsi="仿宋" w:hint="eastAsia"/>
          <w:color w:val="333333"/>
          <w:sz w:val="28"/>
          <w:szCs w:val="28"/>
        </w:rPr>
        <w:t>《湖南文理学院科研经费管理办法》</w:t>
      </w:r>
      <w:r w:rsidRPr="00AB5063">
        <w:rPr>
          <w:rFonts w:eastAsia="仿宋" w:hAnsi="仿宋" w:hint="eastAsia"/>
          <w:color w:val="333333"/>
          <w:sz w:val="28"/>
          <w:szCs w:val="28"/>
        </w:rPr>
        <w:t>等文件对专项资金的使用进行管理，以“上级督查、学科自查”的方式保证资金合理、合</w:t>
      </w:r>
      <w:proofErr w:type="gramStart"/>
      <w:r w:rsidRPr="00AB5063">
        <w:rPr>
          <w:rFonts w:eastAsia="仿宋" w:hAnsi="仿宋" w:hint="eastAsia"/>
          <w:color w:val="333333"/>
          <w:sz w:val="28"/>
          <w:szCs w:val="28"/>
        </w:rPr>
        <w:t>规</w:t>
      </w:r>
      <w:proofErr w:type="gramEnd"/>
      <w:r w:rsidRPr="00AB5063">
        <w:rPr>
          <w:rFonts w:eastAsia="仿宋" w:hAnsi="仿宋" w:hint="eastAsia"/>
          <w:color w:val="333333"/>
          <w:sz w:val="28"/>
          <w:szCs w:val="28"/>
        </w:rPr>
        <w:t>使用。</w:t>
      </w:r>
    </w:p>
    <w:p w:rsidR="00AB5063" w:rsidRPr="00AB5063" w:rsidRDefault="00AB5063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B96012" w:rsidRDefault="00B96012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color w:val="333333"/>
          <w:sz w:val="28"/>
          <w:szCs w:val="28"/>
        </w:rPr>
        <w:lastRenderedPageBreak/>
        <w:t>（二）专项组织实施情况</w:t>
      </w:r>
    </w:p>
    <w:p w:rsidR="00666C2C" w:rsidRPr="00666C2C" w:rsidRDefault="00666C2C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专项经费</w:t>
      </w:r>
      <w:r w:rsidRPr="00666C2C">
        <w:rPr>
          <w:rFonts w:eastAsia="仿宋_GB2312" w:hint="eastAsia"/>
          <w:sz w:val="28"/>
          <w:szCs w:val="28"/>
        </w:rPr>
        <w:t>严格</w:t>
      </w:r>
      <w:r>
        <w:rPr>
          <w:rFonts w:eastAsia="仿宋_GB2312" w:hint="eastAsia"/>
          <w:sz w:val="28"/>
          <w:szCs w:val="28"/>
        </w:rPr>
        <w:t>组织实施，学科推荐项目的申报与评审</w:t>
      </w:r>
      <w:r w:rsidRPr="00666C2C">
        <w:rPr>
          <w:rFonts w:eastAsia="仿宋_GB2312" w:hint="eastAsia"/>
          <w:sz w:val="28"/>
          <w:szCs w:val="28"/>
        </w:rPr>
        <w:t>“公平、公开、公正”</w:t>
      </w:r>
      <w:r>
        <w:rPr>
          <w:rFonts w:eastAsia="仿宋_GB2312" w:hint="eastAsia"/>
          <w:sz w:val="28"/>
          <w:szCs w:val="28"/>
        </w:rPr>
        <w:t>，各级各类项目</w:t>
      </w:r>
      <w:r w:rsidRPr="00666C2C">
        <w:rPr>
          <w:rFonts w:eastAsia="仿宋_GB2312" w:hint="eastAsia"/>
          <w:sz w:val="28"/>
          <w:szCs w:val="28"/>
        </w:rPr>
        <w:t>均按照“个人申报、专家评审、学术委员会投票、结果公示”的程序实施。</w:t>
      </w:r>
    </w:p>
    <w:p w:rsidR="00666C2C" w:rsidRDefault="00A03BB4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b/>
          <w:color w:val="333333"/>
          <w:sz w:val="28"/>
          <w:szCs w:val="28"/>
        </w:rPr>
      </w:pPr>
      <w:r w:rsidRPr="00584E50">
        <w:rPr>
          <w:rFonts w:ascii="Times New Roman" w:eastAsia="仿宋" w:hAnsi="仿宋" w:cs="Times New Roman"/>
          <w:b/>
          <w:color w:val="333333"/>
          <w:sz w:val="28"/>
          <w:szCs w:val="28"/>
        </w:rPr>
        <w:t>四、专项资金绩效情况</w:t>
      </w:r>
    </w:p>
    <w:p w:rsidR="00666C2C" w:rsidRPr="00666C2C" w:rsidRDefault="00666C2C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666C2C">
        <w:rPr>
          <w:rFonts w:eastAsia="仿宋_GB2312" w:hint="eastAsia"/>
          <w:sz w:val="28"/>
          <w:szCs w:val="28"/>
        </w:rPr>
        <w:t>（</w:t>
      </w:r>
      <w:r w:rsidRPr="00666C2C">
        <w:rPr>
          <w:rFonts w:eastAsia="仿宋_GB2312" w:hint="eastAsia"/>
          <w:sz w:val="28"/>
          <w:szCs w:val="28"/>
        </w:rPr>
        <w:t>1</w:t>
      </w:r>
      <w:r w:rsidRPr="00666C2C">
        <w:rPr>
          <w:rFonts w:eastAsia="仿宋_GB2312" w:hint="eastAsia"/>
          <w:sz w:val="28"/>
          <w:szCs w:val="28"/>
        </w:rPr>
        <w:t>）人才培养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2021</w:t>
      </w:r>
      <w:r w:rsidRPr="00C066C3">
        <w:rPr>
          <w:rFonts w:eastAsia="仿宋_GB2312" w:hint="eastAsia"/>
          <w:sz w:val="28"/>
          <w:szCs w:val="28"/>
        </w:rPr>
        <w:t>届毕业生（</w:t>
      </w:r>
      <w:r w:rsidRPr="00C066C3">
        <w:rPr>
          <w:rFonts w:eastAsia="仿宋_GB2312" w:hint="eastAsia"/>
          <w:sz w:val="28"/>
          <w:szCs w:val="28"/>
        </w:rPr>
        <w:t>279</w:t>
      </w:r>
      <w:r w:rsidRPr="00C066C3">
        <w:rPr>
          <w:rFonts w:eastAsia="仿宋_GB2312" w:hint="eastAsia"/>
          <w:sz w:val="28"/>
          <w:szCs w:val="28"/>
        </w:rPr>
        <w:t>人）初次就业率</w:t>
      </w:r>
      <w:r w:rsidRPr="00C066C3">
        <w:rPr>
          <w:rFonts w:eastAsia="仿宋_GB2312" w:hint="eastAsia"/>
          <w:sz w:val="28"/>
          <w:szCs w:val="28"/>
        </w:rPr>
        <w:t>88.17%</w:t>
      </w:r>
      <w:r w:rsidRPr="00C066C3">
        <w:rPr>
          <w:rFonts w:eastAsia="仿宋_GB2312" w:hint="eastAsia"/>
          <w:sz w:val="28"/>
          <w:szCs w:val="28"/>
        </w:rPr>
        <w:t>。其中硕</w:t>
      </w:r>
      <w:proofErr w:type="gramStart"/>
      <w:r w:rsidRPr="00C066C3">
        <w:rPr>
          <w:rFonts w:eastAsia="仿宋_GB2312" w:hint="eastAsia"/>
          <w:sz w:val="28"/>
          <w:szCs w:val="28"/>
        </w:rPr>
        <w:t>研</w:t>
      </w:r>
      <w:proofErr w:type="gramEnd"/>
      <w:r w:rsidRPr="00C066C3">
        <w:rPr>
          <w:rFonts w:eastAsia="仿宋_GB2312" w:hint="eastAsia"/>
          <w:sz w:val="28"/>
          <w:szCs w:val="28"/>
        </w:rPr>
        <w:t>14</w:t>
      </w:r>
      <w:r w:rsidRPr="00C066C3">
        <w:rPr>
          <w:rFonts w:eastAsia="仿宋_GB2312" w:hint="eastAsia"/>
          <w:sz w:val="28"/>
          <w:szCs w:val="28"/>
        </w:rPr>
        <w:t>人，考研率</w:t>
      </w:r>
      <w:r w:rsidRPr="00C066C3">
        <w:rPr>
          <w:rFonts w:eastAsia="仿宋_GB2312" w:hint="eastAsia"/>
          <w:sz w:val="28"/>
          <w:szCs w:val="28"/>
        </w:rPr>
        <w:t>5%</w:t>
      </w:r>
      <w:r w:rsidRPr="00C066C3">
        <w:rPr>
          <w:rFonts w:eastAsia="仿宋_GB2312" w:hint="eastAsia"/>
          <w:sz w:val="28"/>
          <w:szCs w:val="28"/>
        </w:rPr>
        <w:t>。公务员</w:t>
      </w:r>
      <w:r w:rsidRPr="00C066C3">
        <w:rPr>
          <w:rFonts w:eastAsia="仿宋_GB2312" w:hint="eastAsia"/>
          <w:sz w:val="28"/>
          <w:szCs w:val="28"/>
        </w:rPr>
        <w:t>1</w:t>
      </w:r>
      <w:r w:rsidRPr="00C066C3">
        <w:rPr>
          <w:rFonts w:eastAsia="仿宋_GB2312" w:hint="eastAsia"/>
          <w:sz w:val="28"/>
          <w:szCs w:val="28"/>
        </w:rPr>
        <w:t>人，</w:t>
      </w:r>
      <w:proofErr w:type="gramStart"/>
      <w:r w:rsidRPr="00C066C3">
        <w:rPr>
          <w:rFonts w:eastAsia="仿宋_GB2312" w:hint="eastAsia"/>
          <w:sz w:val="28"/>
          <w:szCs w:val="28"/>
        </w:rPr>
        <w:t>特</w:t>
      </w:r>
      <w:proofErr w:type="gramEnd"/>
      <w:r w:rsidRPr="00C066C3">
        <w:rPr>
          <w:rFonts w:eastAsia="仿宋_GB2312" w:hint="eastAsia"/>
          <w:sz w:val="28"/>
          <w:szCs w:val="28"/>
        </w:rPr>
        <w:t>岗教师</w:t>
      </w:r>
      <w:r w:rsidRPr="00C066C3">
        <w:rPr>
          <w:rFonts w:eastAsia="仿宋_GB2312" w:hint="eastAsia"/>
          <w:sz w:val="28"/>
          <w:szCs w:val="28"/>
        </w:rPr>
        <w:t>7</w:t>
      </w:r>
      <w:r w:rsidRPr="00C066C3">
        <w:rPr>
          <w:rFonts w:eastAsia="仿宋_GB2312" w:hint="eastAsia"/>
          <w:sz w:val="28"/>
          <w:szCs w:val="28"/>
        </w:rPr>
        <w:t>人</w:t>
      </w:r>
      <w:r w:rsidR="00F61F8D">
        <w:rPr>
          <w:rFonts w:eastAsia="仿宋_GB2312" w:hint="eastAsia"/>
          <w:sz w:val="28"/>
          <w:szCs w:val="28"/>
        </w:rPr>
        <w:t>；获</w:t>
      </w:r>
      <w:r w:rsidR="00F61F8D" w:rsidRPr="00F61F8D">
        <w:rPr>
          <w:rFonts w:eastAsia="仿宋_GB2312" w:hint="eastAsia"/>
          <w:sz w:val="28"/>
          <w:szCs w:val="28"/>
        </w:rPr>
        <w:t>全国大学生自强之星标兵</w:t>
      </w:r>
      <w:r w:rsidR="00F61F8D">
        <w:rPr>
          <w:rFonts w:eastAsia="仿宋_GB2312" w:hint="eastAsia"/>
          <w:sz w:val="28"/>
          <w:szCs w:val="28"/>
        </w:rPr>
        <w:t>1</w:t>
      </w:r>
      <w:r w:rsidR="00F61F8D">
        <w:rPr>
          <w:rFonts w:eastAsia="仿宋_GB2312" w:hint="eastAsia"/>
          <w:sz w:val="28"/>
          <w:szCs w:val="28"/>
        </w:rPr>
        <w:t>人</w:t>
      </w:r>
      <w:r w:rsidR="00F61F8D" w:rsidRPr="00F61F8D">
        <w:rPr>
          <w:rFonts w:eastAsia="仿宋_GB2312" w:hint="eastAsia"/>
          <w:sz w:val="28"/>
          <w:szCs w:val="28"/>
        </w:rPr>
        <w:t>（全国</w:t>
      </w:r>
      <w:r w:rsidR="00F61F8D" w:rsidRPr="00F61F8D">
        <w:rPr>
          <w:rFonts w:eastAsia="仿宋_GB2312" w:hint="eastAsia"/>
          <w:sz w:val="28"/>
          <w:szCs w:val="28"/>
        </w:rPr>
        <w:t>10</w:t>
      </w:r>
      <w:r w:rsidR="00F61F8D" w:rsidRPr="00F61F8D">
        <w:rPr>
          <w:rFonts w:eastAsia="仿宋_GB2312" w:hint="eastAsia"/>
          <w:sz w:val="28"/>
          <w:szCs w:val="28"/>
        </w:rPr>
        <w:t>人）</w:t>
      </w:r>
      <w:r w:rsidR="00F61F8D">
        <w:rPr>
          <w:rFonts w:eastAsia="仿宋_GB2312" w:hint="eastAsia"/>
          <w:sz w:val="28"/>
          <w:szCs w:val="28"/>
        </w:rPr>
        <w:t>。</w:t>
      </w:r>
    </w:p>
    <w:p w:rsidR="00666C2C" w:rsidRDefault="00666C2C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666C2C">
        <w:rPr>
          <w:rFonts w:eastAsia="仿宋_GB2312" w:hint="eastAsia"/>
          <w:sz w:val="28"/>
          <w:szCs w:val="28"/>
        </w:rPr>
        <w:t>学科成员主持省级线下一流本科课程《</w:t>
      </w:r>
      <w:r w:rsidR="005F0A3B">
        <w:rPr>
          <w:rFonts w:eastAsia="仿宋_GB2312" w:hint="eastAsia"/>
          <w:sz w:val="28"/>
          <w:szCs w:val="28"/>
        </w:rPr>
        <w:t>英语阅读</w:t>
      </w:r>
      <w:r w:rsidR="00C066C3">
        <w:rPr>
          <w:rFonts w:eastAsia="仿宋_GB2312" w:hint="eastAsia"/>
          <w:sz w:val="28"/>
          <w:szCs w:val="28"/>
        </w:rPr>
        <w:t>》</w:t>
      </w:r>
      <w:r w:rsidR="00F61F8D" w:rsidRPr="00666C2C">
        <w:rPr>
          <w:rFonts w:eastAsia="仿宋_GB2312" w:hint="eastAsia"/>
          <w:sz w:val="28"/>
          <w:szCs w:val="28"/>
        </w:rPr>
        <w:t>1</w:t>
      </w:r>
      <w:r w:rsidR="00F61F8D">
        <w:rPr>
          <w:rFonts w:eastAsia="仿宋_GB2312" w:hint="eastAsia"/>
          <w:sz w:val="28"/>
          <w:szCs w:val="28"/>
        </w:rPr>
        <w:t>项</w:t>
      </w:r>
      <w:r w:rsidRPr="00666C2C">
        <w:rPr>
          <w:rFonts w:eastAsia="仿宋_GB2312" w:hint="eastAsia"/>
          <w:sz w:val="28"/>
          <w:szCs w:val="28"/>
        </w:rPr>
        <w:t>、</w:t>
      </w:r>
      <w:r w:rsidR="00F61F8D">
        <w:rPr>
          <w:rFonts w:eastAsia="仿宋_GB2312" w:hint="eastAsia"/>
          <w:sz w:val="28"/>
          <w:szCs w:val="28"/>
        </w:rPr>
        <w:t>获</w:t>
      </w:r>
      <w:r w:rsidR="00C066C3" w:rsidRPr="00C066C3">
        <w:rPr>
          <w:rFonts w:eastAsia="仿宋_GB2312" w:hint="eastAsia"/>
          <w:sz w:val="28"/>
          <w:szCs w:val="28"/>
        </w:rPr>
        <w:t>全国外语课程</w:t>
      </w:r>
      <w:proofErr w:type="gramStart"/>
      <w:r w:rsidR="00C066C3" w:rsidRPr="00C066C3">
        <w:rPr>
          <w:rFonts w:eastAsia="仿宋_GB2312" w:hint="eastAsia"/>
          <w:sz w:val="28"/>
          <w:szCs w:val="28"/>
        </w:rPr>
        <w:t>思政优秀</w:t>
      </w:r>
      <w:proofErr w:type="gramEnd"/>
      <w:r w:rsidR="00C066C3" w:rsidRPr="00C066C3">
        <w:rPr>
          <w:rFonts w:eastAsia="仿宋_GB2312" w:hint="eastAsia"/>
          <w:sz w:val="28"/>
          <w:szCs w:val="28"/>
        </w:rPr>
        <w:t>案例教学比赛一等奖</w:t>
      </w:r>
      <w:r w:rsidR="00F61F8D">
        <w:rPr>
          <w:rFonts w:eastAsia="仿宋_GB2312" w:hint="eastAsia"/>
          <w:sz w:val="28"/>
          <w:szCs w:val="28"/>
        </w:rPr>
        <w:t>1</w:t>
      </w:r>
      <w:r w:rsidR="00F61F8D">
        <w:rPr>
          <w:rFonts w:eastAsia="仿宋_GB2312" w:hint="eastAsia"/>
          <w:sz w:val="28"/>
          <w:szCs w:val="28"/>
        </w:rPr>
        <w:t>项、</w:t>
      </w:r>
      <w:r w:rsidR="00C066C3">
        <w:rPr>
          <w:rFonts w:eastAsia="仿宋_GB2312" w:hint="eastAsia"/>
          <w:sz w:val="28"/>
          <w:szCs w:val="28"/>
        </w:rPr>
        <w:t>获</w:t>
      </w:r>
      <w:r w:rsidR="00C066C3" w:rsidRPr="00C066C3">
        <w:rPr>
          <w:rFonts w:eastAsia="仿宋_GB2312" w:hint="eastAsia"/>
          <w:sz w:val="28"/>
          <w:szCs w:val="28"/>
        </w:rPr>
        <w:t>湖南省省高校课程</w:t>
      </w:r>
      <w:proofErr w:type="gramStart"/>
      <w:r w:rsidR="00C066C3" w:rsidRPr="00C066C3">
        <w:rPr>
          <w:rFonts w:eastAsia="仿宋_GB2312" w:hint="eastAsia"/>
          <w:sz w:val="28"/>
          <w:szCs w:val="28"/>
        </w:rPr>
        <w:t>思政教学</w:t>
      </w:r>
      <w:proofErr w:type="gramEnd"/>
      <w:r w:rsidR="00C066C3" w:rsidRPr="00C066C3">
        <w:rPr>
          <w:rFonts w:eastAsia="仿宋_GB2312" w:hint="eastAsia"/>
          <w:sz w:val="28"/>
          <w:szCs w:val="28"/>
        </w:rPr>
        <w:t>比赛中获大学英语组和英语专业组二等奖各</w:t>
      </w:r>
      <w:r w:rsidR="00C066C3" w:rsidRPr="00C066C3">
        <w:rPr>
          <w:rFonts w:eastAsia="仿宋_GB2312" w:hint="eastAsia"/>
          <w:sz w:val="28"/>
          <w:szCs w:val="28"/>
        </w:rPr>
        <w:t>1</w:t>
      </w:r>
      <w:r w:rsidR="00C066C3" w:rsidRPr="00C066C3">
        <w:rPr>
          <w:rFonts w:eastAsia="仿宋_GB2312" w:hint="eastAsia"/>
          <w:sz w:val="28"/>
          <w:szCs w:val="28"/>
        </w:rPr>
        <w:t>项</w:t>
      </w:r>
      <w:r w:rsidR="00C066C3">
        <w:rPr>
          <w:rFonts w:eastAsia="仿宋_GB2312" w:hint="eastAsia"/>
          <w:sz w:val="28"/>
          <w:szCs w:val="28"/>
        </w:rPr>
        <w:t>、</w:t>
      </w:r>
      <w:r w:rsidR="00C066C3" w:rsidRPr="00C066C3">
        <w:rPr>
          <w:rFonts w:eastAsia="仿宋_GB2312" w:hint="eastAsia"/>
          <w:sz w:val="28"/>
          <w:szCs w:val="28"/>
        </w:rPr>
        <w:t>湖南省信息化教学竞赛三等奖</w:t>
      </w:r>
      <w:r w:rsidR="00F61F8D">
        <w:rPr>
          <w:rFonts w:eastAsia="仿宋_GB2312" w:hint="eastAsia"/>
          <w:sz w:val="28"/>
          <w:szCs w:val="28"/>
        </w:rPr>
        <w:t>1</w:t>
      </w:r>
      <w:r w:rsidR="00F61F8D">
        <w:rPr>
          <w:rFonts w:eastAsia="仿宋_GB2312" w:hint="eastAsia"/>
          <w:sz w:val="28"/>
          <w:szCs w:val="28"/>
        </w:rPr>
        <w:t>项</w:t>
      </w:r>
      <w:r w:rsidR="00C066C3">
        <w:rPr>
          <w:rFonts w:eastAsia="仿宋_GB2312" w:hint="eastAsia"/>
          <w:sz w:val="28"/>
          <w:szCs w:val="28"/>
        </w:rPr>
        <w:t>、</w:t>
      </w:r>
      <w:r w:rsidR="00C066C3" w:rsidRPr="00C066C3">
        <w:rPr>
          <w:rFonts w:eastAsia="仿宋_GB2312" w:hint="eastAsia"/>
          <w:sz w:val="28"/>
          <w:szCs w:val="28"/>
        </w:rPr>
        <w:t>湖南省大学生英语演讲·写作·阅读比赛暨“外</w:t>
      </w:r>
      <w:proofErr w:type="gramStart"/>
      <w:r w:rsidR="00C066C3" w:rsidRPr="00C066C3">
        <w:rPr>
          <w:rFonts w:eastAsia="仿宋_GB2312" w:hint="eastAsia"/>
          <w:sz w:val="28"/>
          <w:szCs w:val="28"/>
        </w:rPr>
        <w:t>研</w:t>
      </w:r>
      <w:proofErr w:type="gramEnd"/>
      <w:r w:rsidR="00C066C3" w:rsidRPr="00C066C3">
        <w:rPr>
          <w:rFonts w:eastAsia="仿宋_GB2312" w:hint="eastAsia"/>
          <w:sz w:val="28"/>
          <w:szCs w:val="28"/>
        </w:rPr>
        <w:t>社·国才杯”全国英语演讲·写作·阅读大赛一等奖</w:t>
      </w:r>
      <w:r w:rsidR="00C066C3" w:rsidRPr="00C066C3">
        <w:rPr>
          <w:rFonts w:eastAsia="仿宋_GB2312" w:hint="eastAsia"/>
          <w:sz w:val="28"/>
          <w:szCs w:val="28"/>
        </w:rPr>
        <w:t>7</w:t>
      </w:r>
      <w:r w:rsidR="00C066C3" w:rsidRPr="00C066C3">
        <w:rPr>
          <w:rFonts w:eastAsia="仿宋_GB2312" w:hint="eastAsia"/>
          <w:sz w:val="28"/>
          <w:szCs w:val="28"/>
        </w:rPr>
        <w:t>项，二等奖</w:t>
      </w:r>
      <w:r w:rsidR="00C066C3" w:rsidRPr="00C066C3">
        <w:rPr>
          <w:rFonts w:eastAsia="仿宋_GB2312" w:hint="eastAsia"/>
          <w:sz w:val="28"/>
          <w:szCs w:val="28"/>
        </w:rPr>
        <w:t>2</w:t>
      </w:r>
      <w:r w:rsidR="00C066C3" w:rsidRPr="00C066C3">
        <w:rPr>
          <w:rFonts w:eastAsia="仿宋_GB2312" w:hint="eastAsia"/>
          <w:sz w:val="28"/>
          <w:szCs w:val="28"/>
        </w:rPr>
        <w:t>项，在全省同类院校中排名第一，并以全省总分第二的成绩荣获团体一等奖</w:t>
      </w:r>
      <w:r w:rsidR="00C066C3">
        <w:rPr>
          <w:rFonts w:eastAsia="仿宋_GB2312" w:hint="eastAsia"/>
          <w:sz w:val="28"/>
          <w:szCs w:val="28"/>
        </w:rPr>
        <w:t>。</w:t>
      </w:r>
    </w:p>
    <w:p w:rsidR="005F0A3B" w:rsidRDefault="005F0A3B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）条件建设</w:t>
      </w:r>
    </w:p>
    <w:p w:rsidR="005F0A3B" w:rsidRPr="00666C2C" w:rsidRDefault="00C066C3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建设系主任办公室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间、系办公室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间、教师工作室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间、完善教授博士工作室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间，极大了改善了教师教学、科研条件。</w:t>
      </w:r>
    </w:p>
    <w:p w:rsidR="00666C2C" w:rsidRPr="00666C2C" w:rsidRDefault="00666C2C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666C2C">
        <w:rPr>
          <w:rFonts w:eastAsia="仿宋_GB2312" w:hint="eastAsia"/>
          <w:sz w:val="28"/>
          <w:szCs w:val="28"/>
        </w:rPr>
        <w:t>（</w:t>
      </w:r>
      <w:r w:rsidR="00C066C3">
        <w:rPr>
          <w:rFonts w:eastAsia="仿宋_GB2312" w:hint="eastAsia"/>
          <w:sz w:val="28"/>
          <w:szCs w:val="28"/>
        </w:rPr>
        <w:t>3</w:t>
      </w:r>
      <w:r w:rsidRPr="00666C2C">
        <w:rPr>
          <w:rFonts w:eastAsia="仿宋_GB2312" w:hint="eastAsia"/>
          <w:sz w:val="28"/>
          <w:szCs w:val="28"/>
        </w:rPr>
        <w:t>）师资建设</w:t>
      </w:r>
    </w:p>
    <w:p w:rsidR="00666C2C" w:rsidRPr="00666C2C" w:rsidRDefault="00A80C70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2021</w:t>
      </w:r>
      <w:r>
        <w:rPr>
          <w:rFonts w:eastAsia="仿宋_GB2312" w:hint="eastAsia"/>
          <w:sz w:val="28"/>
          <w:szCs w:val="28"/>
        </w:rPr>
        <w:t>年</w:t>
      </w:r>
      <w:r w:rsidR="00F61F8D">
        <w:rPr>
          <w:rFonts w:eastAsia="仿宋_GB2312" w:hint="eastAsia"/>
          <w:sz w:val="28"/>
          <w:szCs w:val="28"/>
        </w:rPr>
        <w:t>自主培养博士有</w:t>
      </w:r>
      <w:r w:rsidR="00666C2C" w:rsidRPr="00666C2C">
        <w:rPr>
          <w:rFonts w:eastAsia="仿宋_GB2312" w:hint="eastAsia"/>
          <w:sz w:val="28"/>
          <w:szCs w:val="28"/>
        </w:rPr>
        <w:t>2</w:t>
      </w:r>
      <w:r w:rsidR="00F61F8D">
        <w:rPr>
          <w:rFonts w:eastAsia="仿宋_GB2312" w:hint="eastAsia"/>
          <w:sz w:val="28"/>
          <w:szCs w:val="28"/>
        </w:rPr>
        <w:t>人即将</w:t>
      </w:r>
      <w:r w:rsidR="00666C2C" w:rsidRPr="00666C2C">
        <w:rPr>
          <w:rFonts w:eastAsia="仿宋_GB2312" w:hint="eastAsia"/>
          <w:sz w:val="28"/>
          <w:szCs w:val="28"/>
        </w:rPr>
        <w:t>毕业。</w:t>
      </w:r>
    </w:p>
    <w:p w:rsidR="00666C2C" w:rsidRPr="00666C2C" w:rsidRDefault="00666C2C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666C2C">
        <w:rPr>
          <w:rFonts w:eastAsia="仿宋_GB2312" w:hint="eastAsia"/>
          <w:sz w:val="28"/>
          <w:szCs w:val="28"/>
        </w:rPr>
        <w:t>（</w:t>
      </w:r>
      <w:r w:rsidR="00C066C3">
        <w:rPr>
          <w:rFonts w:eastAsia="仿宋_GB2312" w:hint="eastAsia"/>
          <w:sz w:val="28"/>
          <w:szCs w:val="28"/>
        </w:rPr>
        <w:t>4</w:t>
      </w:r>
      <w:r w:rsidRPr="00666C2C">
        <w:rPr>
          <w:rFonts w:eastAsia="仿宋_GB2312" w:hint="eastAsia"/>
          <w:sz w:val="28"/>
          <w:szCs w:val="28"/>
        </w:rPr>
        <w:t>）科学研究</w:t>
      </w:r>
    </w:p>
    <w:p w:rsidR="00666C2C" w:rsidRPr="00666C2C" w:rsidRDefault="00666C2C" w:rsidP="009F21BE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666C2C">
        <w:rPr>
          <w:rFonts w:eastAsia="仿宋_GB2312" w:hint="eastAsia"/>
          <w:sz w:val="28"/>
          <w:szCs w:val="28"/>
        </w:rPr>
        <w:t>202</w:t>
      </w:r>
      <w:r w:rsidR="00F746D2">
        <w:rPr>
          <w:rFonts w:eastAsia="仿宋_GB2312" w:hint="eastAsia"/>
          <w:sz w:val="28"/>
          <w:szCs w:val="28"/>
        </w:rPr>
        <w:t>1</w:t>
      </w:r>
      <w:r w:rsidRPr="00666C2C">
        <w:rPr>
          <w:rFonts w:eastAsia="仿宋_GB2312" w:hint="eastAsia"/>
          <w:sz w:val="28"/>
          <w:szCs w:val="28"/>
        </w:rPr>
        <w:t>年度，学科成员</w:t>
      </w:r>
      <w:r w:rsidR="009F21BE">
        <w:rPr>
          <w:rFonts w:eastAsia="仿宋_GB2312" w:hint="eastAsia"/>
          <w:sz w:val="28"/>
          <w:szCs w:val="28"/>
        </w:rPr>
        <w:t>共</w:t>
      </w:r>
      <w:r w:rsidRPr="00666C2C">
        <w:rPr>
          <w:rFonts w:eastAsia="仿宋_GB2312" w:hint="eastAsia"/>
          <w:sz w:val="28"/>
          <w:szCs w:val="28"/>
        </w:rPr>
        <w:t>发表论文</w:t>
      </w:r>
      <w:r w:rsidR="00F746D2" w:rsidRPr="00F746D2">
        <w:rPr>
          <w:rFonts w:eastAsia="仿宋_GB2312" w:hint="eastAsia"/>
          <w:sz w:val="28"/>
          <w:szCs w:val="28"/>
        </w:rPr>
        <w:t>27</w:t>
      </w:r>
      <w:r w:rsidR="00F746D2" w:rsidRPr="00F746D2">
        <w:rPr>
          <w:rFonts w:eastAsia="仿宋_GB2312" w:hint="eastAsia"/>
          <w:sz w:val="28"/>
          <w:szCs w:val="28"/>
        </w:rPr>
        <w:t>篇，其中</w:t>
      </w:r>
      <w:r w:rsidR="00F746D2">
        <w:rPr>
          <w:rFonts w:eastAsia="仿宋_GB2312" w:hint="eastAsia"/>
          <w:sz w:val="28"/>
          <w:szCs w:val="28"/>
        </w:rPr>
        <w:t>外语类权威期刊</w:t>
      </w:r>
      <w:r w:rsidR="00F746D2">
        <w:rPr>
          <w:rFonts w:eastAsia="仿宋_GB2312" w:hint="eastAsia"/>
          <w:sz w:val="28"/>
          <w:szCs w:val="28"/>
        </w:rPr>
        <w:t>1</w:t>
      </w:r>
      <w:r w:rsidR="00F746D2">
        <w:rPr>
          <w:rFonts w:eastAsia="仿宋_GB2312" w:hint="eastAsia"/>
          <w:sz w:val="28"/>
          <w:szCs w:val="28"/>
        </w:rPr>
        <w:t>篇，</w:t>
      </w:r>
      <w:r w:rsidR="00F746D2" w:rsidRPr="00F746D2">
        <w:rPr>
          <w:rFonts w:eastAsia="仿宋_GB2312" w:hint="eastAsia"/>
          <w:sz w:val="28"/>
          <w:szCs w:val="28"/>
        </w:rPr>
        <w:t xml:space="preserve"> CSCI</w:t>
      </w:r>
      <w:r w:rsidR="00F746D2" w:rsidRPr="00F746D2">
        <w:rPr>
          <w:rFonts w:eastAsia="仿宋_GB2312" w:hint="eastAsia"/>
          <w:sz w:val="28"/>
          <w:szCs w:val="28"/>
        </w:rPr>
        <w:t>来源期刊</w:t>
      </w:r>
      <w:r w:rsidR="00F746D2" w:rsidRPr="00F746D2">
        <w:rPr>
          <w:rFonts w:eastAsia="仿宋_GB2312" w:hint="eastAsia"/>
          <w:sz w:val="28"/>
          <w:szCs w:val="28"/>
        </w:rPr>
        <w:t>3</w:t>
      </w:r>
      <w:r w:rsidR="00F746D2" w:rsidRPr="00F746D2">
        <w:rPr>
          <w:rFonts w:eastAsia="仿宋_GB2312" w:hint="eastAsia"/>
          <w:sz w:val="28"/>
          <w:szCs w:val="28"/>
        </w:rPr>
        <w:t>篇，</w:t>
      </w:r>
      <w:r w:rsidR="00F746D2">
        <w:rPr>
          <w:rFonts w:eastAsia="仿宋_GB2312" w:hint="eastAsia"/>
          <w:sz w:val="28"/>
          <w:szCs w:val="28"/>
        </w:rPr>
        <w:t>北大核心</w:t>
      </w:r>
      <w:r w:rsidR="00F746D2" w:rsidRPr="00F746D2">
        <w:rPr>
          <w:rFonts w:eastAsia="仿宋_GB2312" w:hint="eastAsia"/>
          <w:sz w:val="28"/>
          <w:szCs w:val="28"/>
        </w:rPr>
        <w:t>1</w:t>
      </w:r>
      <w:r w:rsidR="00F746D2" w:rsidRPr="00F746D2">
        <w:rPr>
          <w:rFonts w:eastAsia="仿宋_GB2312" w:hint="eastAsia"/>
          <w:sz w:val="28"/>
          <w:szCs w:val="28"/>
        </w:rPr>
        <w:t>篇</w:t>
      </w:r>
      <w:r w:rsidR="009F21BE">
        <w:rPr>
          <w:rFonts w:eastAsia="仿宋_GB2312" w:hint="eastAsia"/>
          <w:sz w:val="28"/>
          <w:szCs w:val="28"/>
        </w:rPr>
        <w:t>，学科成员指导学生发表论文</w:t>
      </w:r>
      <w:r w:rsidR="009F21BE">
        <w:rPr>
          <w:rFonts w:eastAsia="仿宋_GB2312" w:hint="eastAsia"/>
          <w:sz w:val="28"/>
          <w:szCs w:val="28"/>
        </w:rPr>
        <w:t>15</w:t>
      </w:r>
      <w:r w:rsidR="009F21BE">
        <w:rPr>
          <w:rFonts w:eastAsia="仿宋_GB2312" w:hint="eastAsia"/>
          <w:sz w:val="28"/>
          <w:szCs w:val="28"/>
        </w:rPr>
        <w:t>篇</w:t>
      </w:r>
      <w:r w:rsidR="00F746D2">
        <w:rPr>
          <w:rFonts w:eastAsia="仿宋_GB2312" w:hint="eastAsia"/>
          <w:sz w:val="28"/>
          <w:szCs w:val="28"/>
        </w:rPr>
        <w:t>；</w:t>
      </w:r>
      <w:r w:rsidR="009F21BE">
        <w:rPr>
          <w:rFonts w:eastAsia="仿宋_GB2312" w:hint="eastAsia"/>
          <w:sz w:val="28"/>
          <w:szCs w:val="28"/>
        </w:rPr>
        <w:lastRenderedPageBreak/>
        <w:t>出版学术</w:t>
      </w:r>
      <w:r w:rsidR="00F746D2" w:rsidRPr="00F746D2">
        <w:rPr>
          <w:rFonts w:eastAsia="仿宋_GB2312" w:hint="eastAsia"/>
          <w:sz w:val="28"/>
          <w:szCs w:val="28"/>
        </w:rPr>
        <w:t>专著</w:t>
      </w:r>
      <w:r w:rsidR="00F746D2">
        <w:rPr>
          <w:rFonts w:eastAsia="仿宋_GB2312" w:hint="eastAsia"/>
          <w:sz w:val="28"/>
          <w:szCs w:val="28"/>
        </w:rPr>
        <w:t>2</w:t>
      </w:r>
      <w:r w:rsidR="00F746D2" w:rsidRPr="00F746D2">
        <w:rPr>
          <w:rFonts w:eastAsia="仿宋_GB2312" w:hint="eastAsia"/>
          <w:sz w:val="28"/>
          <w:szCs w:val="28"/>
        </w:rPr>
        <w:t>部</w:t>
      </w:r>
      <w:r w:rsidR="00F746D2">
        <w:rPr>
          <w:rFonts w:eastAsia="仿宋_GB2312" w:hint="eastAsia"/>
          <w:sz w:val="28"/>
          <w:szCs w:val="28"/>
        </w:rPr>
        <w:t>；</w:t>
      </w:r>
      <w:r w:rsidR="009F21BE">
        <w:rPr>
          <w:rFonts w:eastAsia="仿宋_GB2312" w:hint="eastAsia"/>
          <w:sz w:val="28"/>
          <w:szCs w:val="28"/>
        </w:rPr>
        <w:t>完成</w:t>
      </w:r>
      <w:r w:rsidR="00F746D2">
        <w:rPr>
          <w:rFonts w:eastAsia="仿宋_GB2312" w:hint="eastAsia"/>
          <w:sz w:val="28"/>
          <w:szCs w:val="28"/>
        </w:rPr>
        <w:t>发明专利</w:t>
      </w:r>
      <w:r w:rsidR="00F746D2">
        <w:rPr>
          <w:rFonts w:eastAsia="仿宋_GB2312" w:hint="eastAsia"/>
          <w:sz w:val="28"/>
          <w:szCs w:val="28"/>
        </w:rPr>
        <w:t>2</w:t>
      </w:r>
      <w:r w:rsidR="00F746D2">
        <w:rPr>
          <w:rFonts w:eastAsia="仿宋_GB2312" w:hint="eastAsia"/>
          <w:sz w:val="28"/>
          <w:szCs w:val="28"/>
        </w:rPr>
        <w:t>个，</w:t>
      </w:r>
      <w:r w:rsidR="009F21BE" w:rsidRPr="00F746D2">
        <w:rPr>
          <w:rFonts w:eastAsia="仿宋_GB2312" w:hint="eastAsia"/>
          <w:sz w:val="28"/>
          <w:szCs w:val="28"/>
        </w:rPr>
        <w:t>实用新型</w:t>
      </w:r>
      <w:r w:rsidR="009F21BE">
        <w:rPr>
          <w:rFonts w:eastAsia="仿宋_GB2312" w:hint="eastAsia"/>
          <w:sz w:val="28"/>
          <w:szCs w:val="28"/>
        </w:rPr>
        <w:t>专利</w:t>
      </w:r>
      <w:r w:rsidR="009F21BE" w:rsidRPr="00F746D2">
        <w:rPr>
          <w:rFonts w:eastAsia="仿宋_GB2312" w:hint="eastAsia"/>
          <w:sz w:val="28"/>
          <w:szCs w:val="28"/>
        </w:rPr>
        <w:t>6</w:t>
      </w:r>
      <w:r w:rsidR="009F21BE" w:rsidRPr="00F746D2">
        <w:rPr>
          <w:rFonts w:eastAsia="仿宋_GB2312" w:hint="eastAsia"/>
          <w:sz w:val="28"/>
          <w:szCs w:val="28"/>
        </w:rPr>
        <w:t>个</w:t>
      </w:r>
      <w:r w:rsidR="009F21BE">
        <w:rPr>
          <w:rFonts w:eastAsia="仿宋_GB2312" w:hint="eastAsia"/>
          <w:sz w:val="28"/>
          <w:szCs w:val="28"/>
        </w:rPr>
        <w:t>；</w:t>
      </w:r>
      <w:r w:rsidR="00F61F8D">
        <w:rPr>
          <w:rFonts w:eastAsia="仿宋_GB2312" w:hint="eastAsia"/>
          <w:sz w:val="28"/>
          <w:szCs w:val="28"/>
        </w:rPr>
        <w:t>各级各类</w:t>
      </w:r>
      <w:r w:rsidR="00F746D2" w:rsidRPr="00F746D2">
        <w:rPr>
          <w:rFonts w:eastAsia="仿宋_GB2312" w:hint="eastAsia"/>
          <w:sz w:val="28"/>
          <w:szCs w:val="28"/>
        </w:rPr>
        <w:t>项目</w:t>
      </w:r>
      <w:r w:rsidR="009F21BE">
        <w:rPr>
          <w:rFonts w:eastAsia="仿宋_GB2312" w:hint="eastAsia"/>
          <w:sz w:val="28"/>
          <w:szCs w:val="28"/>
        </w:rPr>
        <w:t>26</w:t>
      </w:r>
      <w:r w:rsidR="009F21BE">
        <w:rPr>
          <w:rFonts w:eastAsia="仿宋_GB2312" w:hint="eastAsia"/>
          <w:sz w:val="28"/>
          <w:szCs w:val="28"/>
        </w:rPr>
        <w:t>项，其中</w:t>
      </w:r>
      <w:r w:rsidR="009F21BE" w:rsidRPr="00F746D2">
        <w:rPr>
          <w:rFonts w:eastAsia="仿宋_GB2312" w:hint="eastAsia"/>
          <w:sz w:val="28"/>
          <w:szCs w:val="28"/>
        </w:rPr>
        <w:t>教育部人文社会科学研究青年项目</w:t>
      </w:r>
      <w:r w:rsidR="009F21BE" w:rsidRPr="00F746D2">
        <w:rPr>
          <w:rFonts w:eastAsia="仿宋_GB2312" w:hint="eastAsia"/>
          <w:sz w:val="28"/>
          <w:szCs w:val="28"/>
        </w:rPr>
        <w:t>1</w:t>
      </w:r>
      <w:r w:rsidR="009F21BE">
        <w:rPr>
          <w:rFonts w:eastAsia="仿宋_GB2312" w:hint="eastAsia"/>
          <w:sz w:val="28"/>
          <w:szCs w:val="28"/>
        </w:rPr>
        <w:t>项、</w:t>
      </w:r>
      <w:r w:rsidR="00F746D2" w:rsidRPr="00F746D2">
        <w:rPr>
          <w:rFonts w:eastAsia="仿宋_GB2312" w:hint="eastAsia"/>
          <w:sz w:val="28"/>
          <w:szCs w:val="28"/>
        </w:rPr>
        <w:t>教育部产教融合项目</w:t>
      </w:r>
      <w:r w:rsidR="00F746D2" w:rsidRPr="00F746D2">
        <w:rPr>
          <w:rFonts w:eastAsia="仿宋_GB2312" w:hint="eastAsia"/>
          <w:sz w:val="28"/>
          <w:szCs w:val="28"/>
        </w:rPr>
        <w:t>2</w:t>
      </w:r>
      <w:r w:rsidR="009F21BE">
        <w:rPr>
          <w:rFonts w:eastAsia="仿宋_GB2312" w:hint="eastAsia"/>
          <w:sz w:val="28"/>
          <w:szCs w:val="28"/>
        </w:rPr>
        <w:t>项、</w:t>
      </w:r>
      <w:r w:rsidR="00F61F8D" w:rsidRPr="001C370B">
        <w:rPr>
          <w:rFonts w:ascii="宋体" w:hAnsi="宋体" w:cs="宋体" w:hint="eastAsia"/>
          <w:kern w:val="0"/>
          <w:sz w:val="28"/>
          <w:szCs w:val="28"/>
        </w:rPr>
        <w:t>省社科基金课题1项、</w:t>
      </w:r>
      <w:r w:rsidR="009F21BE" w:rsidRPr="00F746D2">
        <w:rPr>
          <w:rFonts w:eastAsia="仿宋_GB2312" w:hint="eastAsia"/>
          <w:sz w:val="28"/>
          <w:szCs w:val="28"/>
        </w:rPr>
        <w:t>省社会科学成果评审委员会</w:t>
      </w:r>
      <w:r w:rsidR="009F21BE">
        <w:rPr>
          <w:rFonts w:eastAsia="仿宋_GB2312" w:hint="eastAsia"/>
          <w:sz w:val="28"/>
          <w:szCs w:val="28"/>
        </w:rPr>
        <w:t>项目</w:t>
      </w:r>
      <w:r w:rsidR="00F61F8D">
        <w:rPr>
          <w:rFonts w:eastAsia="仿宋_GB2312" w:hint="eastAsia"/>
          <w:sz w:val="28"/>
          <w:szCs w:val="28"/>
        </w:rPr>
        <w:t>2</w:t>
      </w:r>
      <w:r w:rsidR="009F21BE">
        <w:rPr>
          <w:rFonts w:eastAsia="仿宋_GB2312" w:hint="eastAsia"/>
          <w:sz w:val="28"/>
          <w:szCs w:val="28"/>
        </w:rPr>
        <w:t>项、</w:t>
      </w:r>
      <w:r w:rsidR="00A55FF6">
        <w:rPr>
          <w:rFonts w:eastAsia="仿宋_GB2312" w:hint="eastAsia"/>
          <w:sz w:val="28"/>
          <w:szCs w:val="28"/>
        </w:rPr>
        <w:t>湖南</w:t>
      </w:r>
      <w:r w:rsidR="00A55FF6" w:rsidRPr="00F746D2">
        <w:rPr>
          <w:rFonts w:eastAsia="仿宋_GB2312" w:hint="eastAsia"/>
          <w:sz w:val="28"/>
          <w:szCs w:val="28"/>
        </w:rPr>
        <w:t>省“十四五”教育规划</w:t>
      </w:r>
      <w:r w:rsidR="00A55FF6" w:rsidRPr="00F746D2">
        <w:rPr>
          <w:rFonts w:eastAsia="仿宋_GB2312" w:hint="eastAsia"/>
          <w:sz w:val="28"/>
          <w:szCs w:val="28"/>
        </w:rPr>
        <w:t>1</w:t>
      </w:r>
      <w:r w:rsidR="00A55FF6">
        <w:rPr>
          <w:rFonts w:eastAsia="仿宋_GB2312" w:hint="eastAsia"/>
          <w:sz w:val="28"/>
          <w:szCs w:val="28"/>
        </w:rPr>
        <w:t>项、</w:t>
      </w:r>
      <w:r w:rsidR="00A55FF6" w:rsidRPr="00A55FF6">
        <w:rPr>
          <w:rFonts w:eastAsia="仿宋_GB2312" w:hint="eastAsia"/>
          <w:sz w:val="28"/>
          <w:szCs w:val="28"/>
        </w:rPr>
        <w:t>省教研教改项目</w:t>
      </w:r>
      <w:r w:rsidR="00A55FF6" w:rsidRPr="00A55FF6">
        <w:rPr>
          <w:rFonts w:eastAsia="仿宋_GB2312" w:hint="eastAsia"/>
          <w:sz w:val="28"/>
          <w:szCs w:val="28"/>
        </w:rPr>
        <w:t>2</w:t>
      </w:r>
      <w:r w:rsidR="00A55FF6" w:rsidRPr="00A55FF6">
        <w:rPr>
          <w:rFonts w:eastAsia="仿宋_GB2312" w:hint="eastAsia"/>
          <w:sz w:val="28"/>
          <w:szCs w:val="28"/>
        </w:rPr>
        <w:t>项，省大学生创新创业研究项目</w:t>
      </w:r>
      <w:r w:rsidR="00A55FF6" w:rsidRPr="00A55FF6">
        <w:rPr>
          <w:rFonts w:eastAsia="仿宋_GB2312" w:hint="eastAsia"/>
          <w:sz w:val="28"/>
          <w:szCs w:val="28"/>
        </w:rPr>
        <w:t>2</w:t>
      </w:r>
      <w:r w:rsidR="00A55FF6" w:rsidRPr="00A55FF6">
        <w:rPr>
          <w:rFonts w:eastAsia="仿宋_GB2312" w:hint="eastAsia"/>
          <w:sz w:val="28"/>
          <w:szCs w:val="28"/>
        </w:rPr>
        <w:t>项</w:t>
      </w:r>
      <w:r w:rsidR="00A55FF6">
        <w:rPr>
          <w:rFonts w:eastAsia="仿宋_GB2312" w:hint="eastAsia"/>
          <w:sz w:val="28"/>
          <w:szCs w:val="28"/>
        </w:rPr>
        <w:t>、</w:t>
      </w:r>
      <w:r w:rsidR="00F746D2" w:rsidRPr="00F746D2">
        <w:rPr>
          <w:rFonts w:eastAsia="仿宋_GB2312" w:hint="eastAsia"/>
          <w:sz w:val="28"/>
          <w:szCs w:val="28"/>
        </w:rPr>
        <w:t>省教育厅</w:t>
      </w:r>
      <w:r w:rsidR="009F21BE">
        <w:rPr>
          <w:rFonts w:eastAsia="仿宋_GB2312" w:hint="eastAsia"/>
          <w:sz w:val="28"/>
          <w:szCs w:val="28"/>
        </w:rPr>
        <w:t>项目</w:t>
      </w:r>
      <w:r w:rsidR="00F746D2" w:rsidRPr="00F746D2">
        <w:rPr>
          <w:rFonts w:eastAsia="仿宋_GB2312" w:hint="eastAsia"/>
          <w:sz w:val="28"/>
          <w:szCs w:val="28"/>
        </w:rPr>
        <w:t>6</w:t>
      </w:r>
      <w:r w:rsidR="009F21BE">
        <w:rPr>
          <w:rFonts w:eastAsia="仿宋_GB2312" w:hint="eastAsia"/>
          <w:sz w:val="28"/>
          <w:szCs w:val="28"/>
        </w:rPr>
        <w:t>项、</w:t>
      </w:r>
      <w:r w:rsidR="00F746D2" w:rsidRPr="00F746D2">
        <w:rPr>
          <w:rFonts w:eastAsia="仿宋_GB2312" w:hint="eastAsia"/>
          <w:sz w:val="28"/>
          <w:szCs w:val="28"/>
        </w:rPr>
        <w:t>市级项目</w:t>
      </w:r>
      <w:r w:rsidR="00F746D2" w:rsidRPr="00F746D2">
        <w:rPr>
          <w:rFonts w:eastAsia="仿宋_GB2312" w:hint="eastAsia"/>
          <w:sz w:val="28"/>
          <w:szCs w:val="28"/>
        </w:rPr>
        <w:t>5</w:t>
      </w:r>
      <w:r w:rsidR="009F21BE">
        <w:rPr>
          <w:rFonts w:eastAsia="仿宋_GB2312" w:hint="eastAsia"/>
          <w:sz w:val="28"/>
          <w:szCs w:val="28"/>
        </w:rPr>
        <w:t>项、</w:t>
      </w:r>
      <w:r w:rsidR="00F746D2" w:rsidRPr="00F746D2">
        <w:rPr>
          <w:rFonts w:eastAsia="仿宋_GB2312" w:hint="eastAsia"/>
          <w:sz w:val="28"/>
          <w:szCs w:val="28"/>
        </w:rPr>
        <w:t>校级课题</w:t>
      </w:r>
      <w:r w:rsidR="00F746D2" w:rsidRPr="00F746D2">
        <w:rPr>
          <w:rFonts w:eastAsia="仿宋_GB2312" w:hint="eastAsia"/>
          <w:sz w:val="28"/>
          <w:szCs w:val="28"/>
        </w:rPr>
        <w:t>10</w:t>
      </w:r>
      <w:r w:rsidR="009F21BE">
        <w:rPr>
          <w:rFonts w:eastAsia="仿宋_GB2312" w:hint="eastAsia"/>
          <w:sz w:val="28"/>
          <w:szCs w:val="28"/>
        </w:rPr>
        <w:t>项；</w:t>
      </w:r>
      <w:r w:rsidR="009F21BE" w:rsidRPr="009F21BE">
        <w:rPr>
          <w:rFonts w:eastAsia="仿宋_GB2312" w:hint="eastAsia"/>
          <w:sz w:val="28"/>
          <w:szCs w:val="28"/>
        </w:rPr>
        <w:t>横向项目入账</w:t>
      </w:r>
      <w:r w:rsidR="009F21BE" w:rsidRPr="009F21BE">
        <w:rPr>
          <w:rFonts w:eastAsia="仿宋_GB2312" w:hint="eastAsia"/>
          <w:sz w:val="28"/>
          <w:szCs w:val="28"/>
        </w:rPr>
        <w:t>3442136.96</w:t>
      </w:r>
      <w:r w:rsidR="009F21BE">
        <w:rPr>
          <w:rFonts w:eastAsia="仿宋_GB2312" w:hint="eastAsia"/>
          <w:sz w:val="28"/>
          <w:szCs w:val="28"/>
        </w:rPr>
        <w:t>元。</w:t>
      </w:r>
    </w:p>
    <w:p w:rsidR="00666C2C" w:rsidRPr="00666C2C" w:rsidRDefault="00666C2C" w:rsidP="00666C2C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666C2C">
        <w:rPr>
          <w:rFonts w:eastAsia="仿宋_GB2312" w:hint="eastAsia"/>
          <w:sz w:val="28"/>
          <w:szCs w:val="28"/>
        </w:rPr>
        <w:t>（</w:t>
      </w:r>
      <w:r w:rsidR="00C066C3">
        <w:rPr>
          <w:rFonts w:eastAsia="仿宋_GB2312" w:hint="eastAsia"/>
          <w:sz w:val="28"/>
          <w:szCs w:val="28"/>
        </w:rPr>
        <w:t>5</w:t>
      </w:r>
      <w:r w:rsidRPr="00666C2C">
        <w:rPr>
          <w:rFonts w:eastAsia="仿宋_GB2312" w:hint="eastAsia"/>
          <w:sz w:val="28"/>
          <w:szCs w:val="28"/>
        </w:rPr>
        <w:t>）合作交流</w:t>
      </w:r>
    </w:p>
    <w:p w:rsidR="00666C2C" w:rsidRPr="00666C2C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在国内外重要学术会议上报告</w:t>
      </w:r>
      <w:r w:rsidRPr="00C066C3">
        <w:rPr>
          <w:rFonts w:eastAsia="仿宋_GB2312" w:hint="eastAsia"/>
          <w:sz w:val="28"/>
          <w:szCs w:val="28"/>
        </w:rPr>
        <w:t xml:space="preserve"> 6</w:t>
      </w:r>
      <w:r w:rsidRPr="00C066C3">
        <w:rPr>
          <w:rFonts w:eastAsia="仿宋_GB2312" w:hint="eastAsia"/>
          <w:sz w:val="28"/>
          <w:szCs w:val="28"/>
        </w:rPr>
        <w:t>次，派遣老师参加线上线下国际国内会议</w:t>
      </w:r>
      <w:r w:rsidRPr="00C066C3">
        <w:rPr>
          <w:rFonts w:eastAsia="仿宋_GB2312" w:hint="eastAsia"/>
          <w:sz w:val="28"/>
          <w:szCs w:val="28"/>
        </w:rPr>
        <w:t xml:space="preserve"> 10</w:t>
      </w:r>
      <w:r w:rsidRPr="00C066C3">
        <w:rPr>
          <w:rFonts w:eastAsia="仿宋_GB2312" w:hint="eastAsia"/>
          <w:sz w:val="28"/>
          <w:szCs w:val="28"/>
        </w:rPr>
        <w:t>余次。</w:t>
      </w:r>
    </w:p>
    <w:p w:rsidR="00FE40AE" w:rsidRDefault="00363341" w:rsidP="000E297F">
      <w:pPr>
        <w:pStyle w:val="a9"/>
        <w:spacing w:before="0" w:beforeAutospacing="0" w:after="0" w:afterAutospacing="0" w:line="520" w:lineRule="exact"/>
        <w:ind w:firstLine="480"/>
        <w:jc w:val="both"/>
        <w:rPr>
          <w:rFonts w:ascii="Times New Roman" w:eastAsia="仿宋" w:hAnsi="仿宋" w:cs="Times New Roman"/>
          <w:b/>
          <w:color w:val="333333"/>
          <w:sz w:val="28"/>
          <w:szCs w:val="28"/>
        </w:rPr>
      </w:pPr>
      <w:r>
        <w:rPr>
          <w:rFonts w:ascii="Times New Roman" w:eastAsia="仿宋" w:hAnsi="仿宋" w:cs="Times New Roman" w:hint="eastAsia"/>
          <w:b/>
          <w:color w:val="333333"/>
          <w:sz w:val="28"/>
          <w:szCs w:val="28"/>
        </w:rPr>
        <w:t>五</w:t>
      </w:r>
      <w:r w:rsidR="00FE40AE">
        <w:rPr>
          <w:rFonts w:ascii="Times New Roman" w:eastAsia="仿宋" w:hAnsi="仿宋" w:cs="Times New Roman" w:hint="eastAsia"/>
          <w:b/>
          <w:color w:val="333333"/>
          <w:sz w:val="28"/>
          <w:szCs w:val="28"/>
        </w:rPr>
        <w:t>、专项资金项目后续工作计划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（一）人才培养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继续推动省级一流课程建设，在现有基础上培育国家级精品课程；通过校企合作、校际合作等方式，探索提高毕业生就业、深造的新路径；以赛促教、以赛促学，提高学生参与高级别学科比赛的兴趣热情与竞争优势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（二）师资建设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 xml:space="preserve"> </w:t>
      </w:r>
      <w:r w:rsidRPr="00C066C3">
        <w:rPr>
          <w:rFonts w:eastAsia="仿宋_GB2312" w:hint="eastAsia"/>
          <w:sz w:val="28"/>
          <w:szCs w:val="28"/>
        </w:rPr>
        <w:t>支持学科青年教师进修学习、提升学历和研究水平，引进高水平人才增强学科师资力量。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（三）科学研究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加大对高水平研究成果的扶持和鼓励，通过专家指导、培训进修等方式提高学科成员申报高水平项目、发表高水平论文的能力。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（四）合作交流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拓宽国内国际学术合作交流渠道，支持学科成员以灵活多样的方式进行学术交流，注重提升学术合作交流的针对性和效益。</w:t>
      </w:r>
    </w:p>
    <w:p w:rsidR="00C066C3" w:rsidRPr="00C066C3" w:rsidRDefault="00C066C3" w:rsidP="00C066C3">
      <w:pPr>
        <w:adjustRightInd w:val="0"/>
        <w:snapToGrid w:val="0"/>
        <w:spacing w:line="6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  <w:highlight w:val="lightGray"/>
        </w:rPr>
        <w:lastRenderedPageBreak/>
        <w:t>六、</w:t>
      </w:r>
      <w:r w:rsidRPr="00C066C3">
        <w:rPr>
          <w:rFonts w:eastAsia="黑体" w:hint="eastAsia"/>
          <w:sz w:val="28"/>
          <w:szCs w:val="28"/>
        </w:rPr>
        <w:t>主要经验做法、存在的问题及原因分析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（一）主要经验做法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 xml:space="preserve">1. </w:t>
      </w:r>
      <w:r w:rsidRPr="00C066C3">
        <w:rPr>
          <w:rFonts w:eastAsia="仿宋_GB2312" w:hint="eastAsia"/>
          <w:sz w:val="28"/>
          <w:szCs w:val="28"/>
        </w:rPr>
        <w:t>加强制度建设，保障资金使用规范合理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“外国语言文学”应用特色学科在建设过程中，充分学习、深入贯彻国家、省级和校级有关“双一流”建设的规章制度，严格遵守财经纪律，确立专项资金使用的“红线”和“底线”，有效保证了资金使用合理合</w:t>
      </w:r>
      <w:proofErr w:type="gramStart"/>
      <w:r w:rsidRPr="00C066C3">
        <w:rPr>
          <w:rFonts w:eastAsia="仿宋_GB2312" w:hint="eastAsia"/>
          <w:sz w:val="28"/>
          <w:szCs w:val="28"/>
        </w:rPr>
        <w:t>规</w:t>
      </w:r>
      <w:proofErr w:type="gramEnd"/>
      <w:r w:rsidRPr="00C066C3">
        <w:rPr>
          <w:rFonts w:eastAsia="仿宋_GB2312" w:hint="eastAsia"/>
          <w:sz w:val="28"/>
          <w:szCs w:val="28"/>
        </w:rPr>
        <w:t>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2</w:t>
      </w:r>
      <w:r w:rsidRPr="00C066C3">
        <w:rPr>
          <w:rFonts w:eastAsia="仿宋_GB2312" w:hint="eastAsia"/>
          <w:sz w:val="28"/>
          <w:szCs w:val="28"/>
        </w:rPr>
        <w:t>．坚持动态评估，及时准确调控资金使用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学科建设过程中，通过不定期自查、评估专项资金使用情况，在政策规定允许的范围内及时调整，确保使用效率。因新冠疫情影响，用于人才引进、学术交流的经费支出渠道受限，学科及时做出调剂，结合实际情况与建设需求，加大科学研究、条件建设等方面的投入，提高了专项资金的使用率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C066C3">
        <w:rPr>
          <w:rFonts w:eastAsia="仿宋_GB2312" w:hint="eastAsia"/>
          <w:sz w:val="28"/>
          <w:szCs w:val="28"/>
        </w:rPr>
        <w:t>（二）存在问题及原因</w:t>
      </w:r>
    </w:p>
    <w:p w:rsidR="00C066C3" w:rsidRPr="00C066C3" w:rsidRDefault="00A80C70" w:rsidP="00A80C70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主要存在高水平成果产出偏低的问题，一是由于英语学科的特殊性，成果产出很不容易；二是老师疲于上课，无法投入更多精力用于科研；三是因为</w:t>
      </w:r>
      <w:r w:rsidR="00C066C3" w:rsidRPr="00C066C3">
        <w:rPr>
          <w:rFonts w:eastAsia="仿宋_GB2312" w:hint="eastAsia"/>
          <w:sz w:val="28"/>
          <w:szCs w:val="28"/>
        </w:rPr>
        <w:t>是考核方式较为单一，以定量考核为主。</w:t>
      </w:r>
    </w:p>
    <w:p w:rsidR="00C066C3" w:rsidRPr="00C066C3" w:rsidRDefault="00A80C70" w:rsidP="00C066C3">
      <w:pPr>
        <w:adjustRightInd w:val="0"/>
        <w:snapToGrid w:val="0"/>
        <w:spacing w:line="60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七、</w:t>
      </w:r>
      <w:r w:rsidR="00C066C3" w:rsidRPr="00C066C3">
        <w:rPr>
          <w:rFonts w:eastAsia="黑体" w:hint="eastAsia"/>
          <w:sz w:val="28"/>
          <w:szCs w:val="28"/>
        </w:rPr>
        <w:t>有关建议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66C3">
        <w:rPr>
          <w:rFonts w:ascii="仿宋" w:eastAsia="仿宋" w:hAnsi="仿宋" w:cs="仿宋" w:hint="eastAsia"/>
          <w:sz w:val="28"/>
          <w:szCs w:val="28"/>
        </w:rPr>
        <w:t xml:space="preserve">（一）加强制度建设 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66C3">
        <w:rPr>
          <w:rFonts w:ascii="仿宋" w:eastAsia="仿宋" w:hAnsi="仿宋" w:cs="仿宋" w:hint="eastAsia"/>
          <w:sz w:val="28"/>
          <w:szCs w:val="28"/>
        </w:rPr>
        <w:t>加强“双一流”项目资金相关管理制度的宣传，明确赋予负责人更大的建设权限，承担更大的主体责任，要求目标可行、计划明确；根据学科成员的研究专长，确定具体任务，激发学科成员主动担当、敢于作为的精神，将个人发展与学科发展的需要紧密结合起来，提升全体学科团队的凝聚力和使命感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66C3">
        <w:rPr>
          <w:rFonts w:ascii="仿宋" w:eastAsia="仿宋" w:hAnsi="仿宋" w:cs="仿宋" w:hint="eastAsia"/>
          <w:sz w:val="28"/>
          <w:szCs w:val="28"/>
        </w:rPr>
        <w:lastRenderedPageBreak/>
        <w:t>（二）完善管理手段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66C3">
        <w:rPr>
          <w:rFonts w:ascii="仿宋" w:eastAsia="仿宋" w:hAnsi="仿宋" w:cs="仿宋" w:hint="eastAsia"/>
          <w:sz w:val="28"/>
          <w:szCs w:val="28"/>
        </w:rPr>
        <w:t>进一步健全和完善财务管理制度，创新管理手段，拓宽资金使用渠道，改进完善财务管理方法。通过制度规定加强指导、督促、评估和考核，确保资金规范使用，推进计划实施进度，确保应用特色学科建设取得实效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66C3">
        <w:rPr>
          <w:rFonts w:ascii="仿宋" w:eastAsia="仿宋" w:hAnsi="仿宋" w:cs="仿宋" w:hint="eastAsia"/>
          <w:sz w:val="28"/>
          <w:szCs w:val="28"/>
        </w:rPr>
        <w:t>（三）健全考核机制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066C3">
        <w:rPr>
          <w:rFonts w:ascii="仿宋" w:eastAsia="仿宋" w:hAnsi="仿宋" w:cs="仿宋" w:hint="eastAsia"/>
          <w:sz w:val="28"/>
          <w:szCs w:val="28"/>
        </w:rPr>
        <w:t>按照财政支出绩效管理的要求，建立科学的财政资金效益考评制度体系，不断提高财政资金使用管理的水平和效率。相关职能部门进行绩效管理时以成果导向，实施动态管理机制，对有成效、有潜力的建设项目继续加大投入。</w:t>
      </w:r>
    </w:p>
    <w:p w:rsidR="00C066C3" w:rsidRPr="00C066C3" w:rsidRDefault="00C066C3" w:rsidP="00C066C3">
      <w:pPr>
        <w:adjustRightInd w:val="0"/>
        <w:snapToGrid w:val="0"/>
        <w:spacing w:line="600" w:lineRule="exact"/>
        <w:ind w:leftChars="200" w:left="420"/>
        <w:rPr>
          <w:rFonts w:eastAsia="黑体"/>
          <w:sz w:val="28"/>
          <w:szCs w:val="28"/>
        </w:rPr>
      </w:pPr>
    </w:p>
    <w:p w:rsidR="00A03BB4" w:rsidRPr="00456AFD" w:rsidRDefault="00A03BB4" w:rsidP="000E297F">
      <w:pPr>
        <w:adjustRightInd w:val="0"/>
        <w:snapToGrid w:val="0"/>
        <w:spacing w:line="520" w:lineRule="exact"/>
        <w:ind w:firstLineChars="200" w:firstLine="560"/>
        <w:rPr>
          <w:rFonts w:eastAsia="仿宋" w:hAnsi="仿宋"/>
          <w:sz w:val="28"/>
          <w:szCs w:val="28"/>
        </w:rPr>
      </w:pPr>
      <w:r w:rsidRPr="00456AFD">
        <w:rPr>
          <w:rFonts w:eastAsia="仿宋" w:hAnsi="仿宋"/>
          <w:sz w:val="28"/>
          <w:szCs w:val="28"/>
        </w:rPr>
        <w:t xml:space="preserve"> </w:t>
      </w:r>
    </w:p>
    <w:sectPr w:rsidR="00A03BB4" w:rsidRPr="00456AFD" w:rsidSect="00EF4044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23" w:rsidRDefault="00387723">
      <w:r>
        <w:separator/>
      </w:r>
    </w:p>
  </w:endnote>
  <w:endnote w:type="continuationSeparator" w:id="0">
    <w:p w:rsidR="00387723" w:rsidRDefault="003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41" w:rsidRDefault="000C3941" w:rsidP="002E070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941" w:rsidRDefault="000C3941" w:rsidP="002E070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8" w:rsidRDefault="00EF77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578" w:rsidRPr="00DE2578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C3941" w:rsidRDefault="000C3941" w:rsidP="002E070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F8" w:rsidRDefault="00EF776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2578" w:rsidRPr="00DE257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F0BF8" w:rsidRDefault="00EF0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23" w:rsidRDefault="00387723">
      <w:r>
        <w:separator/>
      </w:r>
    </w:p>
  </w:footnote>
  <w:footnote w:type="continuationSeparator" w:id="0">
    <w:p w:rsidR="00387723" w:rsidRDefault="0038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DDE6A"/>
    <w:multiLevelType w:val="singleLevel"/>
    <w:tmpl w:val="C2ADDE6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827CBA"/>
    <w:multiLevelType w:val="multilevel"/>
    <w:tmpl w:val="17827CBA"/>
    <w:lvl w:ilvl="0">
      <w:start w:val="1"/>
      <w:numFmt w:val="decimal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45010554"/>
    <w:multiLevelType w:val="hybridMultilevel"/>
    <w:tmpl w:val="45BCA13E"/>
    <w:lvl w:ilvl="0" w:tplc="092EA0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670A2A"/>
    <w:multiLevelType w:val="multilevel"/>
    <w:tmpl w:val="4A670A2A"/>
    <w:lvl w:ilvl="0">
      <w:start w:val="1"/>
      <w:numFmt w:val="decimal"/>
      <w:lvlText w:val="（%1）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4FD97EDD"/>
    <w:multiLevelType w:val="hybridMultilevel"/>
    <w:tmpl w:val="3D58A53E"/>
    <w:lvl w:ilvl="0" w:tplc="785A8C92">
      <w:start w:val="1"/>
      <w:numFmt w:val="japaneseCounting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5">
    <w:nsid w:val="50FF130B"/>
    <w:multiLevelType w:val="multilevel"/>
    <w:tmpl w:val="50FF130B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79C8FF7"/>
    <w:multiLevelType w:val="singleLevel"/>
    <w:tmpl w:val="579C8FF7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7">
    <w:nsid w:val="579D90E5"/>
    <w:multiLevelType w:val="singleLevel"/>
    <w:tmpl w:val="579D90E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8">
    <w:nsid w:val="579D969C"/>
    <w:multiLevelType w:val="singleLevel"/>
    <w:tmpl w:val="24D6ADB8"/>
    <w:lvl w:ilvl="0">
      <w:start w:val="1"/>
      <w:numFmt w:val="decimal"/>
      <w:suff w:val="nothing"/>
      <w:lvlText w:val="（%1）"/>
      <w:lvlJc w:val="left"/>
      <w:rPr>
        <w:rFonts w:cs="Times New Roman"/>
        <w:lang w:val="en-US"/>
      </w:rPr>
    </w:lvl>
  </w:abstractNum>
  <w:abstractNum w:abstractNumId="9">
    <w:nsid w:val="579D9982"/>
    <w:multiLevelType w:val="singleLevel"/>
    <w:tmpl w:val="579D998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0">
    <w:nsid w:val="58D26449"/>
    <w:multiLevelType w:val="singleLevel"/>
    <w:tmpl w:val="58D26449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11">
    <w:nsid w:val="58D264F6"/>
    <w:multiLevelType w:val="singleLevel"/>
    <w:tmpl w:val="58D264F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2">
    <w:nsid w:val="58D2657F"/>
    <w:multiLevelType w:val="singleLevel"/>
    <w:tmpl w:val="58D2657F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13">
    <w:nsid w:val="58D35ABC"/>
    <w:multiLevelType w:val="singleLevel"/>
    <w:tmpl w:val="58D35ABC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4">
    <w:nsid w:val="58D35F8C"/>
    <w:multiLevelType w:val="singleLevel"/>
    <w:tmpl w:val="58D35F8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5">
    <w:nsid w:val="58D8D8AF"/>
    <w:multiLevelType w:val="singleLevel"/>
    <w:tmpl w:val="58D8D8A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6">
    <w:nsid w:val="59F85716"/>
    <w:multiLevelType w:val="hybridMultilevel"/>
    <w:tmpl w:val="0394A2F6"/>
    <w:lvl w:ilvl="0" w:tplc="1DE2D8F6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847B758"/>
    <w:multiLevelType w:val="singleLevel"/>
    <w:tmpl w:val="7847B7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B6D"/>
    <w:rsid w:val="0000023C"/>
    <w:rsid w:val="00001DC6"/>
    <w:rsid w:val="000022B9"/>
    <w:rsid w:val="00004680"/>
    <w:rsid w:val="00005053"/>
    <w:rsid w:val="00005E01"/>
    <w:rsid w:val="000103FA"/>
    <w:rsid w:val="000126E9"/>
    <w:rsid w:val="00013148"/>
    <w:rsid w:val="00013F6C"/>
    <w:rsid w:val="00017385"/>
    <w:rsid w:val="00017B01"/>
    <w:rsid w:val="00021639"/>
    <w:rsid w:val="000245AD"/>
    <w:rsid w:val="000270AF"/>
    <w:rsid w:val="0003144E"/>
    <w:rsid w:val="00031A80"/>
    <w:rsid w:val="0003256F"/>
    <w:rsid w:val="00037A03"/>
    <w:rsid w:val="000400DD"/>
    <w:rsid w:val="0004066E"/>
    <w:rsid w:val="00042464"/>
    <w:rsid w:val="00042927"/>
    <w:rsid w:val="00043675"/>
    <w:rsid w:val="0004442F"/>
    <w:rsid w:val="00047663"/>
    <w:rsid w:val="00047FE1"/>
    <w:rsid w:val="00050703"/>
    <w:rsid w:val="00052684"/>
    <w:rsid w:val="00053494"/>
    <w:rsid w:val="000534F3"/>
    <w:rsid w:val="00054128"/>
    <w:rsid w:val="00055DD7"/>
    <w:rsid w:val="00055F8A"/>
    <w:rsid w:val="00056AD2"/>
    <w:rsid w:val="00060FEF"/>
    <w:rsid w:val="00061D91"/>
    <w:rsid w:val="000623A1"/>
    <w:rsid w:val="000651D2"/>
    <w:rsid w:val="000659FB"/>
    <w:rsid w:val="00065D5D"/>
    <w:rsid w:val="00066593"/>
    <w:rsid w:val="000676A1"/>
    <w:rsid w:val="00071D42"/>
    <w:rsid w:val="00074663"/>
    <w:rsid w:val="00074F24"/>
    <w:rsid w:val="00080F39"/>
    <w:rsid w:val="000836ED"/>
    <w:rsid w:val="00083898"/>
    <w:rsid w:val="00085A5A"/>
    <w:rsid w:val="00086944"/>
    <w:rsid w:val="00087917"/>
    <w:rsid w:val="000909FB"/>
    <w:rsid w:val="00092841"/>
    <w:rsid w:val="00093DBD"/>
    <w:rsid w:val="00093E8D"/>
    <w:rsid w:val="0009429E"/>
    <w:rsid w:val="0009516A"/>
    <w:rsid w:val="00095BB8"/>
    <w:rsid w:val="00095DD5"/>
    <w:rsid w:val="00095EDB"/>
    <w:rsid w:val="00096245"/>
    <w:rsid w:val="00097B4D"/>
    <w:rsid w:val="000A1A21"/>
    <w:rsid w:val="000A1EB9"/>
    <w:rsid w:val="000A267A"/>
    <w:rsid w:val="000A5B5E"/>
    <w:rsid w:val="000A6D12"/>
    <w:rsid w:val="000A6F3F"/>
    <w:rsid w:val="000B1F1E"/>
    <w:rsid w:val="000B2EB8"/>
    <w:rsid w:val="000B3C98"/>
    <w:rsid w:val="000B6594"/>
    <w:rsid w:val="000B6B08"/>
    <w:rsid w:val="000B7AEE"/>
    <w:rsid w:val="000B7B79"/>
    <w:rsid w:val="000C0A33"/>
    <w:rsid w:val="000C1952"/>
    <w:rsid w:val="000C26A8"/>
    <w:rsid w:val="000C3941"/>
    <w:rsid w:val="000C4273"/>
    <w:rsid w:val="000C4597"/>
    <w:rsid w:val="000C5875"/>
    <w:rsid w:val="000C5C1F"/>
    <w:rsid w:val="000C69B9"/>
    <w:rsid w:val="000C6B0E"/>
    <w:rsid w:val="000C7315"/>
    <w:rsid w:val="000D04FC"/>
    <w:rsid w:val="000D0E04"/>
    <w:rsid w:val="000D108C"/>
    <w:rsid w:val="000D128C"/>
    <w:rsid w:val="000D1521"/>
    <w:rsid w:val="000D2C9A"/>
    <w:rsid w:val="000D3F2D"/>
    <w:rsid w:val="000D42AF"/>
    <w:rsid w:val="000D5BB7"/>
    <w:rsid w:val="000D5F22"/>
    <w:rsid w:val="000D73CE"/>
    <w:rsid w:val="000D7C4E"/>
    <w:rsid w:val="000D7EDD"/>
    <w:rsid w:val="000E1736"/>
    <w:rsid w:val="000E1EB5"/>
    <w:rsid w:val="000E297F"/>
    <w:rsid w:val="000E2A53"/>
    <w:rsid w:val="000E4782"/>
    <w:rsid w:val="000E4FFE"/>
    <w:rsid w:val="000E54DB"/>
    <w:rsid w:val="000E6FB7"/>
    <w:rsid w:val="000E790F"/>
    <w:rsid w:val="000E7A3E"/>
    <w:rsid w:val="000E7EFC"/>
    <w:rsid w:val="000F3B73"/>
    <w:rsid w:val="000F44B8"/>
    <w:rsid w:val="000F47CB"/>
    <w:rsid w:val="0010233E"/>
    <w:rsid w:val="001032C2"/>
    <w:rsid w:val="00103BF8"/>
    <w:rsid w:val="00105898"/>
    <w:rsid w:val="00106B38"/>
    <w:rsid w:val="00111504"/>
    <w:rsid w:val="001120C2"/>
    <w:rsid w:val="00112324"/>
    <w:rsid w:val="001142FF"/>
    <w:rsid w:val="00114BCC"/>
    <w:rsid w:val="0011511A"/>
    <w:rsid w:val="0011543C"/>
    <w:rsid w:val="00117296"/>
    <w:rsid w:val="00121350"/>
    <w:rsid w:val="001238DE"/>
    <w:rsid w:val="00125416"/>
    <w:rsid w:val="001327FB"/>
    <w:rsid w:val="00134E32"/>
    <w:rsid w:val="001358AC"/>
    <w:rsid w:val="00136CE1"/>
    <w:rsid w:val="0014393E"/>
    <w:rsid w:val="001476F2"/>
    <w:rsid w:val="00147AAC"/>
    <w:rsid w:val="00151F0A"/>
    <w:rsid w:val="001549A3"/>
    <w:rsid w:val="0015682D"/>
    <w:rsid w:val="00157093"/>
    <w:rsid w:val="00157D80"/>
    <w:rsid w:val="00160214"/>
    <w:rsid w:val="0016028B"/>
    <w:rsid w:val="00160381"/>
    <w:rsid w:val="00164EC7"/>
    <w:rsid w:val="0016676F"/>
    <w:rsid w:val="001709E6"/>
    <w:rsid w:val="00172469"/>
    <w:rsid w:val="00172A5A"/>
    <w:rsid w:val="00172EC9"/>
    <w:rsid w:val="0017487A"/>
    <w:rsid w:val="00175936"/>
    <w:rsid w:val="00175B8A"/>
    <w:rsid w:val="00176019"/>
    <w:rsid w:val="0017784E"/>
    <w:rsid w:val="00177A3D"/>
    <w:rsid w:val="00177AE1"/>
    <w:rsid w:val="00177EA0"/>
    <w:rsid w:val="001810AD"/>
    <w:rsid w:val="001820C9"/>
    <w:rsid w:val="00183CCC"/>
    <w:rsid w:val="00185199"/>
    <w:rsid w:val="0018528A"/>
    <w:rsid w:val="00186648"/>
    <w:rsid w:val="00187378"/>
    <w:rsid w:val="001879D8"/>
    <w:rsid w:val="00190EB7"/>
    <w:rsid w:val="00191C91"/>
    <w:rsid w:val="00194AD8"/>
    <w:rsid w:val="00196170"/>
    <w:rsid w:val="00196D46"/>
    <w:rsid w:val="001974C5"/>
    <w:rsid w:val="001A0791"/>
    <w:rsid w:val="001A0CD0"/>
    <w:rsid w:val="001A1020"/>
    <w:rsid w:val="001A1199"/>
    <w:rsid w:val="001A442E"/>
    <w:rsid w:val="001A65F3"/>
    <w:rsid w:val="001A6E21"/>
    <w:rsid w:val="001A7AE5"/>
    <w:rsid w:val="001B38A6"/>
    <w:rsid w:val="001B3EFC"/>
    <w:rsid w:val="001B71A0"/>
    <w:rsid w:val="001B7340"/>
    <w:rsid w:val="001C3557"/>
    <w:rsid w:val="001C3ECA"/>
    <w:rsid w:val="001C63BA"/>
    <w:rsid w:val="001D0487"/>
    <w:rsid w:val="001D0E87"/>
    <w:rsid w:val="001D416A"/>
    <w:rsid w:val="001D53C3"/>
    <w:rsid w:val="001D5AE8"/>
    <w:rsid w:val="001D6617"/>
    <w:rsid w:val="001D69AA"/>
    <w:rsid w:val="001E1DC6"/>
    <w:rsid w:val="001E2125"/>
    <w:rsid w:val="001E5C4B"/>
    <w:rsid w:val="001E7DA7"/>
    <w:rsid w:val="001F04D3"/>
    <w:rsid w:val="001F0A5B"/>
    <w:rsid w:val="001F4070"/>
    <w:rsid w:val="001F6DFC"/>
    <w:rsid w:val="00201C50"/>
    <w:rsid w:val="00203102"/>
    <w:rsid w:val="00203E2E"/>
    <w:rsid w:val="00206D83"/>
    <w:rsid w:val="00210AF5"/>
    <w:rsid w:val="00211763"/>
    <w:rsid w:val="00211ABE"/>
    <w:rsid w:val="00211CB6"/>
    <w:rsid w:val="002133C2"/>
    <w:rsid w:val="002205CA"/>
    <w:rsid w:val="00221898"/>
    <w:rsid w:val="002245F5"/>
    <w:rsid w:val="002247FB"/>
    <w:rsid w:val="002258B1"/>
    <w:rsid w:val="00226A71"/>
    <w:rsid w:val="002276E0"/>
    <w:rsid w:val="002312E1"/>
    <w:rsid w:val="00233A1D"/>
    <w:rsid w:val="00235090"/>
    <w:rsid w:val="002368B6"/>
    <w:rsid w:val="00237168"/>
    <w:rsid w:val="00240A87"/>
    <w:rsid w:val="00241452"/>
    <w:rsid w:val="00243037"/>
    <w:rsid w:val="002441BB"/>
    <w:rsid w:val="0024461E"/>
    <w:rsid w:val="002449F9"/>
    <w:rsid w:val="0024689E"/>
    <w:rsid w:val="00247148"/>
    <w:rsid w:val="00247887"/>
    <w:rsid w:val="00251571"/>
    <w:rsid w:val="00255DFD"/>
    <w:rsid w:val="00256119"/>
    <w:rsid w:val="0025666F"/>
    <w:rsid w:val="00257357"/>
    <w:rsid w:val="00260B11"/>
    <w:rsid w:val="00261A5E"/>
    <w:rsid w:val="00261A66"/>
    <w:rsid w:val="00261ABE"/>
    <w:rsid w:val="00266551"/>
    <w:rsid w:val="0026678B"/>
    <w:rsid w:val="002672CC"/>
    <w:rsid w:val="00274372"/>
    <w:rsid w:val="00274FE5"/>
    <w:rsid w:val="00275EC4"/>
    <w:rsid w:val="00275FE8"/>
    <w:rsid w:val="00276380"/>
    <w:rsid w:val="00280407"/>
    <w:rsid w:val="002804A9"/>
    <w:rsid w:val="002817D5"/>
    <w:rsid w:val="00283839"/>
    <w:rsid w:val="00286385"/>
    <w:rsid w:val="002865D4"/>
    <w:rsid w:val="002904F6"/>
    <w:rsid w:val="00293B2B"/>
    <w:rsid w:val="00294898"/>
    <w:rsid w:val="00294A1F"/>
    <w:rsid w:val="0029782C"/>
    <w:rsid w:val="002A0F12"/>
    <w:rsid w:val="002A1201"/>
    <w:rsid w:val="002A1D22"/>
    <w:rsid w:val="002A2F8A"/>
    <w:rsid w:val="002A42EF"/>
    <w:rsid w:val="002B04EF"/>
    <w:rsid w:val="002B2602"/>
    <w:rsid w:val="002B346D"/>
    <w:rsid w:val="002B3B6F"/>
    <w:rsid w:val="002B4307"/>
    <w:rsid w:val="002B4E5F"/>
    <w:rsid w:val="002B57E0"/>
    <w:rsid w:val="002B7272"/>
    <w:rsid w:val="002C27D0"/>
    <w:rsid w:val="002C2A74"/>
    <w:rsid w:val="002C33CC"/>
    <w:rsid w:val="002C459D"/>
    <w:rsid w:val="002C4661"/>
    <w:rsid w:val="002C4D82"/>
    <w:rsid w:val="002C5EDE"/>
    <w:rsid w:val="002C699B"/>
    <w:rsid w:val="002C6C4D"/>
    <w:rsid w:val="002C7199"/>
    <w:rsid w:val="002C73E3"/>
    <w:rsid w:val="002C7C3C"/>
    <w:rsid w:val="002D39B7"/>
    <w:rsid w:val="002D525F"/>
    <w:rsid w:val="002D5D9E"/>
    <w:rsid w:val="002D6415"/>
    <w:rsid w:val="002D7866"/>
    <w:rsid w:val="002E0706"/>
    <w:rsid w:val="002E6000"/>
    <w:rsid w:val="002E6DD0"/>
    <w:rsid w:val="002F33AF"/>
    <w:rsid w:val="002F358A"/>
    <w:rsid w:val="002F67F1"/>
    <w:rsid w:val="0030026E"/>
    <w:rsid w:val="003014CB"/>
    <w:rsid w:val="0030209F"/>
    <w:rsid w:val="00302849"/>
    <w:rsid w:val="00303826"/>
    <w:rsid w:val="00306BCA"/>
    <w:rsid w:val="0030708D"/>
    <w:rsid w:val="003071E9"/>
    <w:rsid w:val="00310ABC"/>
    <w:rsid w:val="00310ADC"/>
    <w:rsid w:val="003112B0"/>
    <w:rsid w:val="00312A5E"/>
    <w:rsid w:val="003148E1"/>
    <w:rsid w:val="00316AA1"/>
    <w:rsid w:val="00316C30"/>
    <w:rsid w:val="00332795"/>
    <w:rsid w:val="00334C8D"/>
    <w:rsid w:val="00334EAA"/>
    <w:rsid w:val="0034011E"/>
    <w:rsid w:val="00341A43"/>
    <w:rsid w:val="003431FD"/>
    <w:rsid w:val="0034479E"/>
    <w:rsid w:val="00344FA3"/>
    <w:rsid w:val="003502EF"/>
    <w:rsid w:val="00350C6B"/>
    <w:rsid w:val="00350E89"/>
    <w:rsid w:val="003510E9"/>
    <w:rsid w:val="00351BA6"/>
    <w:rsid w:val="00352F50"/>
    <w:rsid w:val="00354360"/>
    <w:rsid w:val="00354758"/>
    <w:rsid w:val="00355A6E"/>
    <w:rsid w:val="00356610"/>
    <w:rsid w:val="0035709F"/>
    <w:rsid w:val="003573C4"/>
    <w:rsid w:val="003576E0"/>
    <w:rsid w:val="003619EC"/>
    <w:rsid w:val="00363330"/>
    <w:rsid w:val="00363341"/>
    <w:rsid w:val="00363664"/>
    <w:rsid w:val="00366D61"/>
    <w:rsid w:val="003674D4"/>
    <w:rsid w:val="00367E61"/>
    <w:rsid w:val="00370F79"/>
    <w:rsid w:val="0037214B"/>
    <w:rsid w:val="0037220B"/>
    <w:rsid w:val="00373DC4"/>
    <w:rsid w:val="00373E8C"/>
    <w:rsid w:val="00374D5D"/>
    <w:rsid w:val="003766D3"/>
    <w:rsid w:val="00380E21"/>
    <w:rsid w:val="003815B7"/>
    <w:rsid w:val="00381A31"/>
    <w:rsid w:val="00382EF5"/>
    <w:rsid w:val="0038682E"/>
    <w:rsid w:val="00387723"/>
    <w:rsid w:val="00391FA9"/>
    <w:rsid w:val="003A068A"/>
    <w:rsid w:val="003A073E"/>
    <w:rsid w:val="003A2991"/>
    <w:rsid w:val="003A4812"/>
    <w:rsid w:val="003A4C70"/>
    <w:rsid w:val="003A5240"/>
    <w:rsid w:val="003B140C"/>
    <w:rsid w:val="003B1686"/>
    <w:rsid w:val="003B17C4"/>
    <w:rsid w:val="003B2152"/>
    <w:rsid w:val="003B2C76"/>
    <w:rsid w:val="003B746B"/>
    <w:rsid w:val="003C13DC"/>
    <w:rsid w:val="003D01F2"/>
    <w:rsid w:val="003D09B3"/>
    <w:rsid w:val="003D0A31"/>
    <w:rsid w:val="003D37D2"/>
    <w:rsid w:val="003D3ED4"/>
    <w:rsid w:val="003D5136"/>
    <w:rsid w:val="003D5827"/>
    <w:rsid w:val="003E4BCB"/>
    <w:rsid w:val="003E59DB"/>
    <w:rsid w:val="003F1704"/>
    <w:rsid w:val="003F1CFD"/>
    <w:rsid w:val="003F236B"/>
    <w:rsid w:val="003F3305"/>
    <w:rsid w:val="003F3BCE"/>
    <w:rsid w:val="003F4326"/>
    <w:rsid w:val="003F4963"/>
    <w:rsid w:val="003F59E2"/>
    <w:rsid w:val="003F5F3D"/>
    <w:rsid w:val="003F6142"/>
    <w:rsid w:val="003F6FCB"/>
    <w:rsid w:val="004009A8"/>
    <w:rsid w:val="00400F34"/>
    <w:rsid w:val="004011C3"/>
    <w:rsid w:val="00401FC5"/>
    <w:rsid w:val="00402675"/>
    <w:rsid w:val="00403154"/>
    <w:rsid w:val="00403E71"/>
    <w:rsid w:val="00404616"/>
    <w:rsid w:val="004048B7"/>
    <w:rsid w:val="00404BDE"/>
    <w:rsid w:val="00404D75"/>
    <w:rsid w:val="00405CFA"/>
    <w:rsid w:val="00406803"/>
    <w:rsid w:val="004077F4"/>
    <w:rsid w:val="00407BD9"/>
    <w:rsid w:val="00411D5B"/>
    <w:rsid w:val="00412A2B"/>
    <w:rsid w:val="00413B8F"/>
    <w:rsid w:val="004170E0"/>
    <w:rsid w:val="004171D1"/>
    <w:rsid w:val="00422234"/>
    <w:rsid w:val="00425081"/>
    <w:rsid w:val="00430E44"/>
    <w:rsid w:val="00431985"/>
    <w:rsid w:val="00432207"/>
    <w:rsid w:val="00433166"/>
    <w:rsid w:val="004349AE"/>
    <w:rsid w:val="00434DC6"/>
    <w:rsid w:val="004353F7"/>
    <w:rsid w:val="00436BA9"/>
    <w:rsid w:val="00443A76"/>
    <w:rsid w:val="004458DF"/>
    <w:rsid w:val="00445C14"/>
    <w:rsid w:val="00445C6A"/>
    <w:rsid w:val="004463D0"/>
    <w:rsid w:val="004520EC"/>
    <w:rsid w:val="00452685"/>
    <w:rsid w:val="00453C71"/>
    <w:rsid w:val="00455D45"/>
    <w:rsid w:val="00456AFD"/>
    <w:rsid w:val="0045701D"/>
    <w:rsid w:val="00457408"/>
    <w:rsid w:val="00460BA5"/>
    <w:rsid w:val="0046332F"/>
    <w:rsid w:val="00464CC3"/>
    <w:rsid w:val="00464FDF"/>
    <w:rsid w:val="00465622"/>
    <w:rsid w:val="00466791"/>
    <w:rsid w:val="00467AD7"/>
    <w:rsid w:val="00472B2D"/>
    <w:rsid w:val="00473006"/>
    <w:rsid w:val="00473170"/>
    <w:rsid w:val="00473C8E"/>
    <w:rsid w:val="00473D69"/>
    <w:rsid w:val="00474BEB"/>
    <w:rsid w:val="00475583"/>
    <w:rsid w:val="00475785"/>
    <w:rsid w:val="004811C1"/>
    <w:rsid w:val="00481CFF"/>
    <w:rsid w:val="0048279A"/>
    <w:rsid w:val="00483008"/>
    <w:rsid w:val="00483103"/>
    <w:rsid w:val="00483571"/>
    <w:rsid w:val="004848EE"/>
    <w:rsid w:val="00487BD7"/>
    <w:rsid w:val="004908EB"/>
    <w:rsid w:val="004921CF"/>
    <w:rsid w:val="00492389"/>
    <w:rsid w:val="00492B87"/>
    <w:rsid w:val="00493501"/>
    <w:rsid w:val="004956F3"/>
    <w:rsid w:val="004A08C2"/>
    <w:rsid w:val="004A1A60"/>
    <w:rsid w:val="004A1C7F"/>
    <w:rsid w:val="004A2E8C"/>
    <w:rsid w:val="004A4BAF"/>
    <w:rsid w:val="004A4BB7"/>
    <w:rsid w:val="004A58C6"/>
    <w:rsid w:val="004A6752"/>
    <w:rsid w:val="004B0295"/>
    <w:rsid w:val="004B0BED"/>
    <w:rsid w:val="004B1819"/>
    <w:rsid w:val="004B1D8B"/>
    <w:rsid w:val="004B3966"/>
    <w:rsid w:val="004B3995"/>
    <w:rsid w:val="004B3ED4"/>
    <w:rsid w:val="004B41C9"/>
    <w:rsid w:val="004B572F"/>
    <w:rsid w:val="004B7E5D"/>
    <w:rsid w:val="004C1A08"/>
    <w:rsid w:val="004C2BE3"/>
    <w:rsid w:val="004C342E"/>
    <w:rsid w:val="004C468A"/>
    <w:rsid w:val="004C4ADB"/>
    <w:rsid w:val="004C574A"/>
    <w:rsid w:val="004C7DBD"/>
    <w:rsid w:val="004D4ACA"/>
    <w:rsid w:val="004D4CC7"/>
    <w:rsid w:val="004D510D"/>
    <w:rsid w:val="004D5FA2"/>
    <w:rsid w:val="004D721E"/>
    <w:rsid w:val="004E4521"/>
    <w:rsid w:val="004E46A3"/>
    <w:rsid w:val="004F0734"/>
    <w:rsid w:val="004F4C4C"/>
    <w:rsid w:val="004F4D76"/>
    <w:rsid w:val="004F68CA"/>
    <w:rsid w:val="004F6DDD"/>
    <w:rsid w:val="0050018F"/>
    <w:rsid w:val="0050441B"/>
    <w:rsid w:val="00504F11"/>
    <w:rsid w:val="005060A3"/>
    <w:rsid w:val="0050706A"/>
    <w:rsid w:val="00507E5C"/>
    <w:rsid w:val="00511619"/>
    <w:rsid w:val="00513800"/>
    <w:rsid w:val="005166BD"/>
    <w:rsid w:val="00516D8F"/>
    <w:rsid w:val="00517210"/>
    <w:rsid w:val="00522550"/>
    <w:rsid w:val="00523E64"/>
    <w:rsid w:val="0053144C"/>
    <w:rsid w:val="00533E11"/>
    <w:rsid w:val="0053536E"/>
    <w:rsid w:val="005368C0"/>
    <w:rsid w:val="0053795B"/>
    <w:rsid w:val="00540A52"/>
    <w:rsid w:val="005431A6"/>
    <w:rsid w:val="00543B2E"/>
    <w:rsid w:val="0054650A"/>
    <w:rsid w:val="00547B09"/>
    <w:rsid w:val="00547B0E"/>
    <w:rsid w:val="00550094"/>
    <w:rsid w:val="005503BD"/>
    <w:rsid w:val="005536E7"/>
    <w:rsid w:val="00557953"/>
    <w:rsid w:val="005610FA"/>
    <w:rsid w:val="0056126A"/>
    <w:rsid w:val="0056515E"/>
    <w:rsid w:val="00565D8F"/>
    <w:rsid w:val="0056616D"/>
    <w:rsid w:val="00567D3C"/>
    <w:rsid w:val="005714BC"/>
    <w:rsid w:val="00572B57"/>
    <w:rsid w:val="00573BBD"/>
    <w:rsid w:val="00573BE4"/>
    <w:rsid w:val="00577C05"/>
    <w:rsid w:val="00581E76"/>
    <w:rsid w:val="005831BD"/>
    <w:rsid w:val="00583889"/>
    <w:rsid w:val="00583953"/>
    <w:rsid w:val="00584E50"/>
    <w:rsid w:val="00585F5D"/>
    <w:rsid w:val="00585F71"/>
    <w:rsid w:val="005861FE"/>
    <w:rsid w:val="00586D0C"/>
    <w:rsid w:val="005874C3"/>
    <w:rsid w:val="005877B8"/>
    <w:rsid w:val="00590BE9"/>
    <w:rsid w:val="00591CFB"/>
    <w:rsid w:val="005959F8"/>
    <w:rsid w:val="00596AB6"/>
    <w:rsid w:val="005976C6"/>
    <w:rsid w:val="005A06FB"/>
    <w:rsid w:val="005A1B55"/>
    <w:rsid w:val="005A2B99"/>
    <w:rsid w:val="005A3DEE"/>
    <w:rsid w:val="005A4246"/>
    <w:rsid w:val="005A6102"/>
    <w:rsid w:val="005A7665"/>
    <w:rsid w:val="005B0303"/>
    <w:rsid w:val="005B0F71"/>
    <w:rsid w:val="005B1FE7"/>
    <w:rsid w:val="005B4175"/>
    <w:rsid w:val="005B4213"/>
    <w:rsid w:val="005B6448"/>
    <w:rsid w:val="005C1B8C"/>
    <w:rsid w:val="005C20D1"/>
    <w:rsid w:val="005C2915"/>
    <w:rsid w:val="005C65B4"/>
    <w:rsid w:val="005C6996"/>
    <w:rsid w:val="005C6A43"/>
    <w:rsid w:val="005D0527"/>
    <w:rsid w:val="005D0AF9"/>
    <w:rsid w:val="005D0D26"/>
    <w:rsid w:val="005D1495"/>
    <w:rsid w:val="005D2073"/>
    <w:rsid w:val="005D2ACD"/>
    <w:rsid w:val="005D3DB9"/>
    <w:rsid w:val="005D5532"/>
    <w:rsid w:val="005D5589"/>
    <w:rsid w:val="005D76C4"/>
    <w:rsid w:val="005E10BF"/>
    <w:rsid w:val="005E36C6"/>
    <w:rsid w:val="005E60F6"/>
    <w:rsid w:val="005E76AC"/>
    <w:rsid w:val="005F0088"/>
    <w:rsid w:val="005F0A3B"/>
    <w:rsid w:val="005F4540"/>
    <w:rsid w:val="00601706"/>
    <w:rsid w:val="00604E42"/>
    <w:rsid w:val="00611D21"/>
    <w:rsid w:val="006123D4"/>
    <w:rsid w:val="00620BF8"/>
    <w:rsid w:val="00621F0B"/>
    <w:rsid w:val="006221FC"/>
    <w:rsid w:val="006231C6"/>
    <w:rsid w:val="006244E2"/>
    <w:rsid w:val="00625C36"/>
    <w:rsid w:val="00625E5C"/>
    <w:rsid w:val="00627FCB"/>
    <w:rsid w:val="00633E35"/>
    <w:rsid w:val="00634D06"/>
    <w:rsid w:val="006367E9"/>
    <w:rsid w:val="00636C0C"/>
    <w:rsid w:val="00637438"/>
    <w:rsid w:val="00637794"/>
    <w:rsid w:val="0064131A"/>
    <w:rsid w:val="00641E80"/>
    <w:rsid w:val="0064208D"/>
    <w:rsid w:val="006435C0"/>
    <w:rsid w:val="00644F7A"/>
    <w:rsid w:val="006452D2"/>
    <w:rsid w:val="00651E01"/>
    <w:rsid w:val="006521C9"/>
    <w:rsid w:val="00652753"/>
    <w:rsid w:val="00653A02"/>
    <w:rsid w:val="0065457F"/>
    <w:rsid w:val="00655478"/>
    <w:rsid w:val="00662024"/>
    <w:rsid w:val="00663472"/>
    <w:rsid w:val="00666528"/>
    <w:rsid w:val="00666C2C"/>
    <w:rsid w:val="00667ADC"/>
    <w:rsid w:val="00670B8A"/>
    <w:rsid w:val="00670CB4"/>
    <w:rsid w:val="00671298"/>
    <w:rsid w:val="0067315D"/>
    <w:rsid w:val="00677621"/>
    <w:rsid w:val="00681B5C"/>
    <w:rsid w:val="0068227D"/>
    <w:rsid w:val="0068231F"/>
    <w:rsid w:val="006868B3"/>
    <w:rsid w:val="00687191"/>
    <w:rsid w:val="00687C45"/>
    <w:rsid w:val="00690360"/>
    <w:rsid w:val="006912B9"/>
    <w:rsid w:val="00692B49"/>
    <w:rsid w:val="0069425F"/>
    <w:rsid w:val="00694463"/>
    <w:rsid w:val="00694485"/>
    <w:rsid w:val="00697BC9"/>
    <w:rsid w:val="006A1D57"/>
    <w:rsid w:val="006A2D80"/>
    <w:rsid w:val="006A4A5E"/>
    <w:rsid w:val="006A69D8"/>
    <w:rsid w:val="006B04F5"/>
    <w:rsid w:val="006B20BB"/>
    <w:rsid w:val="006B388A"/>
    <w:rsid w:val="006B5581"/>
    <w:rsid w:val="006B5BAF"/>
    <w:rsid w:val="006B756B"/>
    <w:rsid w:val="006C08B7"/>
    <w:rsid w:val="006C0D5A"/>
    <w:rsid w:val="006C2F46"/>
    <w:rsid w:val="006C2FD0"/>
    <w:rsid w:val="006C3D8B"/>
    <w:rsid w:val="006C48D6"/>
    <w:rsid w:val="006C5274"/>
    <w:rsid w:val="006C5417"/>
    <w:rsid w:val="006C6B6D"/>
    <w:rsid w:val="006D149B"/>
    <w:rsid w:val="006D2F4A"/>
    <w:rsid w:val="006D40F9"/>
    <w:rsid w:val="006D4768"/>
    <w:rsid w:val="006E09B3"/>
    <w:rsid w:val="006E17BE"/>
    <w:rsid w:val="006E1AE7"/>
    <w:rsid w:val="006E4975"/>
    <w:rsid w:val="006E67F8"/>
    <w:rsid w:val="006E7DE1"/>
    <w:rsid w:val="006F11A1"/>
    <w:rsid w:val="006F3440"/>
    <w:rsid w:val="006F5A32"/>
    <w:rsid w:val="006F6A43"/>
    <w:rsid w:val="0070153A"/>
    <w:rsid w:val="00704A82"/>
    <w:rsid w:val="007071E9"/>
    <w:rsid w:val="00710A48"/>
    <w:rsid w:val="00711CB1"/>
    <w:rsid w:val="00714C1F"/>
    <w:rsid w:val="00714D35"/>
    <w:rsid w:val="007234E6"/>
    <w:rsid w:val="00723F81"/>
    <w:rsid w:val="00726473"/>
    <w:rsid w:val="007277B1"/>
    <w:rsid w:val="00727990"/>
    <w:rsid w:val="00730AEB"/>
    <w:rsid w:val="00731BA8"/>
    <w:rsid w:val="007320A2"/>
    <w:rsid w:val="007329B1"/>
    <w:rsid w:val="00733895"/>
    <w:rsid w:val="00735351"/>
    <w:rsid w:val="00737801"/>
    <w:rsid w:val="0074060D"/>
    <w:rsid w:val="00741BA7"/>
    <w:rsid w:val="00741DA9"/>
    <w:rsid w:val="00741E67"/>
    <w:rsid w:val="00742622"/>
    <w:rsid w:val="00743472"/>
    <w:rsid w:val="007443C4"/>
    <w:rsid w:val="00745797"/>
    <w:rsid w:val="00746BA5"/>
    <w:rsid w:val="00746C0A"/>
    <w:rsid w:val="0075076D"/>
    <w:rsid w:val="007529C5"/>
    <w:rsid w:val="00754B70"/>
    <w:rsid w:val="00754D5B"/>
    <w:rsid w:val="00754F06"/>
    <w:rsid w:val="007577C8"/>
    <w:rsid w:val="00760EE2"/>
    <w:rsid w:val="00761040"/>
    <w:rsid w:val="007615FA"/>
    <w:rsid w:val="0076234A"/>
    <w:rsid w:val="0076281F"/>
    <w:rsid w:val="00763EA6"/>
    <w:rsid w:val="00763EE4"/>
    <w:rsid w:val="007713F3"/>
    <w:rsid w:val="00775F1B"/>
    <w:rsid w:val="007777A0"/>
    <w:rsid w:val="00782218"/>
    <w:rsid w:val="00785422"/>
    <w:rsid w:val="00790D19"/>
    <w:rsid w:val="00791537"/>
    <w:rsid w:val="007921AE"/>
    <w:rsid w:val="0079344D"/>
    <w:rsid w:val="007941DF"/>
    <w:rsid w:val="0079501F"/>
    <w:rsid w:val="00795433"/>
    <w:rsid w:val="00795723"/>
    <w:rsid w:val="00796D00"/>
    <w:rsid w:val="007A0627"/>
    <w:rsid w:val="007A0C94"/>
    <w:rsid w:val="007A2006"/>
    <w:rsid w:val="007A24D3"/>
    <w:rsid w:val="007A338D"/>
    <w:rsid w:val="007A371E"/>
    <w:rsid w:val="007A55F9"/>
    <w:rsid w:val="007A614D"/>
    <w:rsid w:val="007A725E"/>
    <w:rsid w:val="007A7736"/>
    <w:rsid w:val="007B058A"/>
    <w:rsid w:val="007B13D6"/>
    <w:rsid w:val="007B28A4"/>
    <w:rsid w:val="007B3A17"/>
    <w:rsid w:val="007B5185"/>
    <w:rsid w:val="007B55A8"/>
    <w:rsid w:val="007B563C"/>
    <w:rsid w:val="007B6D74"/>
    <w:rsid w:val="007B7109"/>
    <w:rsid w:val="007C0203"/>
    <w:rsid w:val="007C1C11"/>
    <w:rsid w:val="007C49C3"/>
    <w:rsid w:val="007C54EB"/>
    <w:rsid w:val="007C7C09"/>
    <w:rsid w:val="007D3CAF"/>
    <w:rsid w:val="007D465D"/>
    <w:rsid w:val="007E297A"/>
    <w:rsid w:val="007E67C8"/>
    <w:rsid w:val="007E693C"/>
    <w:rsid w:val="007E7747"/>
    <w:rsid w:val="007E7A5D"/>
    <w:rsid w:val="007F0506"/>
    <w:rsid w:val="007F2531"/>
    <w:rsid w:val="007F2EDF"/>
    <w:rsid w:val="007F37D0"/>
    <w:rsid w:val="007F4B6F"/>
    <w:rsid w:val="007F52E2"/>
    <w:rsid w:val="007F60FD"/>
    <w:rsid w:val="007F7D1C"/>
    <w:rsid w:val="007F7E92"/>
    <w:rsid w:val="00802D70"/>
    <w:rsid w:val="008108AB"/>
    <w:rsid w:val="008117AD"/>
    <w:rsid w:val="008156EC"/>
    <w:rsid w:val="00816D57"/>
    <w:rsid w:val="00820621"/>
    <w:rsid w:val="00822B6F"/>
    <w:rsid w:val="00824CC5"/>
    <w:rsid w:val="0082607C"/>
    <w:rsid w:val="00827B9E"/>
    <w:rsid w:val="00830EF5"/>
    <w:rsid w:val="00833225"/>
    <w:rsid w:val="00833AAF"/>
    <w:rsid w:val="00833ECD"/>
    <w:rsid w:val="00836EC2"/>
    <w:rsid w:val="008379A6"/>
    <w:rsid w:val="00840CD2"/>
    <w:rsid w:val="008413DE"/>
    <w:rsid w:val="00841584"/>
    <w:rsid w:val="00842961"/>
    <w:rsid w:val="00844016"/>
    <w:rsid w:val="00845230"/>
    <w:rsid w:val="008466F1"/>
    <w:rsid w:val="00852BE6"/>
    <w:rsid w:val="0085334A"/>
    <w:rsid w:val="00853C77"/>
    <w:rsid w:val="00855848"/>
    <w:rsid w:val="0085650B"/>
    <w:rsid w:val="008573EA"/>
    <w:rsid w:val="0086026E"/>
    <w:rsid w:val="00860A98"/>
    <w:rsid w:val="00862849"/>
    <w:rsid w:val="00870AE4"/>
    <w:rsid w:val="00870CB1"/>
    <w:rsid w:val="0088177D"/>
    <w:rsid w:val="00881C81"/>
    <w:rsid w:val="0088274F"/>
    <w:rsid w:val="00882851"/>
    <w:rsid w:val="0088457A"/>
    <w:rsid w:val="008858F7"/>
    <w:rsid w:val="00885D03"/>
    <w:rsid w:val="008860FA"/>
    <w:rsid w:val="00887B52"/>
    <w:rsid w:val="008902D4"/>
    <w:rsid w:val="008906B1"/>
    <w:rsid w:val="00892A6B"/>
    <w:rsid w:val="00895512"/>
    <w:rsid w:val="0089581E"/>
    <w:rsid w:val="008978A1"/>
    <w:rsid w:val="008A20CB"/>
    <w:rsid w:val="008A34F9"/>
    <w:rsid w:val="008A3562"/>
    <w:rsid w:val="008A4384"/>
    <w:rsid w:val="008A4560"/>
    <w:rsid w:val="008A48E2"/>
    <w:rsid w:val="008A4B4E"/>
    <w:rsid w:val="008A5289"/>
    <w:rsid w:val="008A65A7"/>
    <w:rsid w:val="008B2B88"/>
    <w:rsid w:val="008B3474"/>
    <w:rsid w:val="008B4AB4"/>
    <w:rsid w:val="008B51A8"/>
    <w:rsid w:val="008B54B3"/>
    <w:rsid w:val="008B61CD"/>
    <w:rsid w:val="008B6E03"/>
    <w:rsid w:val="008B6E24"/>
    <w:rsid w:val="008B7989"/>
    <w:rsid w:val="008B7A72"/>
    <w:rsid w:val="008C00B3"/>
    <w:rsid w:val="008C1F7C"/>
    <w:rsid w:val="008C4C85"/>
    <w:rsid w:val="008C55B6"/>
    <w:rsid w:val="008C5AE3"/>
    <w:rsid w:val="008D295B"/>
    <w:rsid w:val="008D34B3"/>
    <w:rsid w:val="008D40BC"/>
    <w:rsid w:val="008D4CB5"/>
    <w:rsid w:val="008D5CD2"/>
    <w:rsid w:val="008D5DE3"/>
    <w:rsid w:val="008D7C1B"/>
    <w:rsid w:val="008E0045"/>
    <w:rsid w:val="008E0222"/>
    <w:rsid w:val="008E0261"/>
    <w:rsid w:val="008E03B7"/>
    <w:rsid w:val="008E346F"/>
    <w:rsid w:val="008E3CDF"/>
    <w:rsid w:val="008E42CF"/>
    <w:rsid w:val="008F10AA"/>
    <w:rsid w:val="008F1D56"/>
    <w:rsid w:val="008F2994"/>
    <w:rsid w:val="008F39AC"/>
    <w:rsid w:val="009003F5"/>
    <w:rsid w:val="00902FA0"/>
    <w:rsid w:val="009047FA"/>
    <w:rsid w:val="00904B13"/>
    <w:rsid w:val="009051AC"/>
    <w:rsid w:val="00907127"/>
    <w:rsid w:val="00907A53"/>
    <w:rsid w:val="00911681"/>
    <w:rsid w:val="00911D67"/>
    <w:rsid w:val="00914E9A"/>
    <w:rsid w:val="00915E01"/>
    <w:rsid w:val="00917579"/>
    <w:rsid w:val="00917DEE"/>
    <w:rsid w:val="00920BAB"/>
    <w:rsid w:val="00920D0D"/>
    <w:rsid w:val="009219EF"/>
    <w:rsid w:val="00922BB9"/>
    <w:rsid w:val="00923519"/>
    <w:rsid w:val="009249F9"/>
    <w:rsid w:val="00926119"/>
    <w:rsid w:val="00930663"/>
    <w:rsid w:val="00930A33"/>
    <w:rsid w:val="00931952"/>
    <w:rsid w:val="00934307"/>
    <w:rsid w:val="00936B9F"/>
    <w:rsid w:val="009379AE"/>
    <w:rsid w:val="0094592E"/>
    <w:rsid w:val="00946D97"/>
    <w:rsid w:val="00946E72"/>
    <w:rsid w:val="00947455"/>
    <w:rsid w:val="00950B84"/>
    <w:rsid w:val="00952893"/>
    <w:rsid w:val="009530B4"/>
    <w:rsid w:val="0095328A"/>
    <w:rsid w:val="0096199B"/>
    <w:rsid w:val="00961D95"/>
    <w:rsid w:val="00963B77"/>
    <w:rsid w:val="0096438A"/>
    <w:rsid w:val="00964893"/>
    <w:rsid w:val="00965CD3"/>
    <w:rsid w:val="00967800"/>
    <w:rsid w:val="0097207D"/>
    <w:rsid w:val="00973852"/>
    <w:rsid w:val="009747BE"/>
    <w:rsid w:val="00976196"/>
    <w:rsid w:val="00977C7A"/>
    <w:rsid w:val="00981870"/>
    <w:rsid w:val="0098301E"/>
    <w:rsid w:val="009904C5"/>
    <w:rsid w:val="009912D8"/>
    <w:rsid w:val="00993F4B"/>
    <w:rsid w:val="009969C3"/>
    <w:rsid w:val="009A0D2A"/>
    <w:rsid w:val="009A11E8"/>
    <w:rsid w:val="009A2915"/>
    <w:rsid w:val="009A2B3F"/>
    <w:rsid w:val="009A5870"/>
    <w:rsid w:val="009A6084"/>
    <w:rsid w:val="009A6746"/>
    <w:rsid w:val="009A6967"/>
    <w:rsid w:val="009B080C"/>
    <w:rsid w:val="009B0F7F"/>
    <w:rsid w:val="009B1029"/>
    <w:rsid w:val="009B241C"/>
    <w:rsid w:val="009B3127"/>
    <w:rsid w:val="009B4135"/>
    <w:rsid w:val="009B4E78"/>
    <w:rsid w:val="009B5F69"/>
    <w:rsid w:val="009B6114"/>
    <w:rsid w:val="009C05FF"/>
    <w:rsid w:val="009C2454"/>
    <w:rsid w:val="009C3F3E"/>
    <w:rsid w:val="009C4483"/>
    <w:rsid w:val="009C5395"/>
    <w:rsid w:val="009C7F19"/>
    <w:rsid w:val="009D415A"/>
    <w:rsid w:val="009D4E09"/>
    <w:rsid w:val="009D5D8F"/>
    <w:rsid w:val="009D7E8C"/>
    <w:rsid w:val="009E0719"/>
    <w:rsid w:val="009E1A1D"/>
    <w:rsid w:val="009E2015"/>
    <w:rsid w:val="009E400C"/>
    <w:rsid w:val="009E5918"/>
    <w:rsid w:val="009E77DB"/>
    <w:rsid w:val="009F21BE"/>
    <w:rsid w:val="009F3702"/>
    <w:rsid w:val="009F6F35"/>
    <w:rsid w:val="009F76A5"/>
    <w:rsid w:val="00A019A6"/>
    <w:rsid w:val="00A021D9"/>
    <w:rsid w:val="00A02E43"/>
    <w:rsid w:val="00A03271"/>
    <w:rsid w:val="00A037E9"/>
    <w:rsid w:val="00A03BB4"/>
    <w:rsid w:val="00A03DB5"/>
    <w:rsid w:val="00A04EDB"/>
    <w:rsid w:val="00A05D0D"/>
    <w:rsid w:val="00A05E5E"/>
    <w:rsid w:val="00A05F66"/>
    <w:rsid w:val="00A069D5"/>
    <w:rsid w:val="00A0755A"/>
    <w:rsid w:val="00A1101A"/>
    <w:rsid w:val="00A11DAE"/>
    <w:rsid w:val="00A12149"/>
    <w:rsid w:val="00A12962"/>
    <w:rsid w:val="00A13556"/>
    <w:rsid w:val="00A157D8"/>
    <w:rsid w:val="00A16867"/>
    <w:rsid w:val="00A171C5"/>
    <w:rsid w:val="00A17CD1"/>
    <w:rsid w:val="00A17E40"/>
    <w:rsid w:val="00A200BE"/>
    <w:rsid w:val="00A21457"/>
    <w:rsid w:val="00A21960"/>
    <w:rsid w:val="00A22B6B"/>
    <w:rsid w:val="00A24F18"/>
    <w:rsid w:val="00A26B86"/>
    <w:rsid w:val="00A2707D"/>
    <w:rsid w:val="00A27BF5"/>
    <w:rsid w:val="00A27C52"/>
    <w:rsid w:val="00A31BF0"/>
    <w:rsid w:val="00A321FB"/>
    <w:rsid w:val="00A32F4D"/>
    <w:rsid w:val="00A34046"/>
    <w:rsid w:val="00A35C74"/>
    <w:rsid w:val="00A35E7A"/>
    <w:rsid w:val="00A36450"/>
    <w:rsid w:val="00A4001E"/>
    <w:rsid w:val="00A409DA"/>
    <w:rsid w:val="00A42164"/>
    <w:rsid w:val="00A438FB"/>
    <w:rsid w:val="00A43BCC"/>
    <w:rsid w:val="00A45200"/>
    <w:rsid w:val="00A45F34"/>
    <w:rsid w:val="00A4697A"/>
    <w:rsid w:val="00A46E6B"/>
    <w:rsid w:val="00A5093B"/>
    <w:rsid w:val="00A5521F"/>
    <w:rsid w:val="00A55FF6"/>
    <w:rsid w:val="00A62575"/>
    <w:rsid w:val="00A648B6"/>
    <w:rsid w:val="00A64AD6"/>
    <w:rsid w:val="00A65A6F"/>
    <w:rsid w:val="00A66443"/>
    <w:rsid w:val="00A700DE"/>
    <w:rsid w:val="00A753D4"/>
    <w:rsid w:val="00A77FAE"/>
    <w:rsid w:val="00A80C70"/>
    <w:rsid w:val="00A82FFA"/>
    <w:rsid w:val="00A85590"/>
    <w:rsid w:val="00A8642F"/>
    <w:rsid w:val="00A874A1"/>
    <w:rsid w:val="00A9170E"/>
    <w:rsid w:val="00A9205F"/>
    <w:rsid w:val="00A9241F"/>
    <w:rsid w:val="00A9335D"/>
    <w:rsid w:val="00A947FF"/>
    <w:rsid w:val="00AA138C"/>
    <w:rsid w:val="00AA439B"/>
    <w:rsid w:val="00AA459D"/>
    <w:rsid w:val="00AA55D8"/>
    <w:rsid w:val="00AA6588"/>
    <w:rsid w:val="00AA6C31"/>
    <w:rsid w:val="00AB0E7C"/>
    <w:rsid w:val="00AB3327"/>
    <w:rsid w:val="00AB3366"/>
    <w:rsid w:val="00AB4380"/>
    <w:rsid w:val="00AB5063"/>
    <w:rsid w:val="00AB5C69"/>
    <w:rsid w:val="00AB5E3F"/>
    <w:rsid w:val="00AB66F2"/>
    <w:rsid w:val="00AB6FC0"/>
    <w:rsid w:val="00AC0624"/>
    <w:rsid w:val="00AC0B7A"/>
    <w:rsid w:val="00AC0BB6"/>
    <w:rsid w:val="00AC135C"/>
    <w:rsid w:val="00AC1D6F"/>
    <w:rsid w:val="00AC25AF"/>
    <w:rsid w:val="00AC3904"/>
    <w:rsid w:val="00AC3FE5"/>
    <w:rsid w:val="00AC5765"/>
    <w:rsid w:val="00AC6B91"/>
    <w:rsid w:val="00AC6C6A"/>
    <w:rsid w:val="00AD0A09"/>
    <w:rsid w:val="00AD1193"/>
    <w:rsid w:val="00AD3AC6"/>
    <w:rsid w:val="00AD3E83"/>
    <w:rsid w:val="00AD40E1"/>
    <w:rsid w:val="00AD664C"/>
    <w:rsid w:val="00AD675A"/>
    <w:rsid w:val="00AE0D44"/>
    <w:rsid w:val="00AE222A"/>
    <w:rsid w:val="00AE2DE1"/>
    <w:rsid w:val="00AE491D"/>
    <w:rsid w:val="00AE61BE"/>
    <w:rsid w:val="00AE6A29"/>
    <w:rsid w:val="00AE700E"/>
    <w:rsid w:val="00AF2059"/>
    <w:rsid w:val="00AF3F89"/>
    <w:rsid w:val="00AF50FC"/>
    <w:rsid w:val="00AF7DCE"/>
    <w:rsid w:val="00B00AE5"/>
    <w:rsid w:val="00B021BB"/>
    <w:rsid w:val="00B03ABF"/>
    <w:rsid w:val="00B051B1"/>
    <w:rsid w:val="00B05629"/>
    <w:rsid w:val="00B0570F"/>
    <w:rsid w:val="00B07E57"/>
    <w:rsid w:val="00B11628"/>
    <w:rsid w:val="00B11A0D"/>
    <w:rsid w:val="00B122FC"/>
    <w:rsid w:val="00B12657"/>
    <w:rsid w:val="00B15DF5"/>
    <w:rsid w:val="00B17E21"/>
    <w:rsid w:val="00B24667"/>
    <w:rsid w:val="00B252FE"/>
    <w:rsid w:val="00B25DC5"/>
    <w:rsid w:val="00B25F56"/>
    <w:rsid w:val="00B27132"/>
    <w:rsid w:val="00B30445"/>
    <w:rsid w:val="00B30BE4"/>
    <w:rsid w:val="00B31031"/>
    <w:rsid w:val="00B317C7"/>
    <w:rsid w:val="00B31933"/>
    <w:rsid w:val="00B33F87"/>
    <w:rsid w:val="00B3424D"/>
    <w:rsid w:val="00B37AB3"/>
    <w:rsid w:val="00B40389"/>
    <w:rsid w:val="00B40E9B"/>
    <w:rsid w:val="00B41D58"/>
    <w:rsid w:val="00B44AB2"/>
    <w:rsid w:val="00B450F2"/>
    <w:rsid w:val="00B46014"/>
    <w:rsid w:val="00B5316B"/>
    <w:rsid w:val="00B54FBC"/>
    <w:rsid w:val="00B57801"/>
    <w:rsid w:val="00B57A68"/>
    <w:rsid w:val="00B57F66"/>
    <w:rsid w:val="00B60377"/>
    <w:rsid w:val="00B63E1A"/>
    <w:rsid w:val="00B64269"/>
    <w:rsid w:val="00B66243"/>
    <w:rsid w:val="00B722AD"/>
    <w:rsid w:val="00B773F9"/>
    <w:rsid w:val="00B81CB3"/>
    <w:rsid w:val="00B833E3"/>
    <w:rsid w:val="00B84B05"/>
    <w:rsid w:val="00B86F62"/>
    <w:rsid w:val="00B91B4C"/>
    <w:rsid w:val="00B94751"/>
    <w:rsid w:val="00B94BBB"/>
    <w:rsid w:val="00B96012"/>
    <w:rsid w:val="00BA0509"/>
    <w:rsid w:val="00BA0831"/>
    <w:rsid w:val="00BA1307"/>
    <w:rsid w:val="00BA147C"/>
    <w:rsid w:val="00BA1BB5"/>
    <w:rsid w:val="00BA2053"/>
    <w:rsid w:val="00BA3496"/>
    <w:rsid w:val="00BA489E"/>
    <w:rsid w:val="00BA632E"/>
    <w:rsid w:val="00BB00F0"/>
    <w:rsid w:val="00BB12A2"/>
    <w:rsid w:val="00BB19D6"/>
    <w:rsid w:val="00BB5D7F"/>
    <w:rsid w:val="00BC1139"/>
    <w:rsid w:val="00BC21F6"/>
    <w:rsid w:val="00BC2C8F"/>
    <w:rsid w:val="00BC7209"/>
    <w:rsid w:val="00BD00A2"/>
    <w:rsid w:val="00BD0576"/>
    <w:rsid w:val="00BD1AF5"/>
    <w:rsid w:val="00BD28D7"/>
    <w:rsid w:val="00BD2E0F"/>
    <w:rsid w:val="00BD2FDD"/>
    <w:rsid w:val="00BD5683"/>
    <w:rsid w:val="00BD6079"/>
    <w:rsid w:val="00BD7AED"/>
    <w:rsid w:val="00BE2EC8"/>
    <w:rsid w:val="00BE3C01"/>
    <w:rsid w:val="00BE3F13"/>
    <w:rsid w:val="00BE464A"/>
    <w:rsid w:val="00BE5174"/>
    <w:rsid w:val="00BE53B6"/>
    <w:rsid w:val="00BF0CF9"/>
    <w:rsid w:val="00BF30F1"/>
    <w:rsid w:val="00BF54FE"/>
    <w:rsid w:val="00BF6470"/>
    <w:rsid w:val="00C0358F"/>
    <w:rsid w:val="00C03A04"/>
    <w:rsid w:val="00C03F86"/>
    <w:rsid w:val="00C0584B"/>
    <w:rsid w:val="00C05990"/>
    <w:rsid w:val="00C06067"/>
    <w:rsid w:val="00C062E7"/>
    <w:rsid w:val="00C066C3"/>
    <w:rsid w:val="00C10F95"/>
    <w:rsid w:val="00C11558"/>
    <w:rsid w:val="00C133AB"/>
    <w:rsid w:val="00C14022"/>
    <w:rsid w:val="00C15CC8"/>
    <w:rsid w:val="00C21C30"/>
    <w:rsid w:val="00C22C84"/>
    <w:rsid w:val="00C23760"/>
    <w:rsid w:val="00C24ECC"/>
    <w:rsid w:val="00C25662"/>
    <w:rsid w:val="00C26E5E"/>
    <w:rsid w:val="00C303A8"/>
    <w:rsid w:val="00C30572"/>
    <w:rsid w:val="00C32560"/>
    <w:rsid w:val="00C3314D"/>
    <w:rsid w:val="00C3339B"/>
    <w:rsid w:val="00C33C63"/>
    <w:rsid w:val="00C36A67"/>
    <w:rsid w:val="00C37200"/>
    <w:rsid w:val="00C37BD1"/>
    <w:rsid w:val="00C414F6"/>
    <w:rsid w:val="00C41CA2"/>
    <w:rsid w:val="00C428AB"/>
    <w:rsid w:val="00C43294"/>
    <w:rsid w:val="00C44E01"/>
    <w:rsid w:val="00C45616"/>
    <w:rsid w:val="00C46BD6"/>
    <w:rsid w:val="00C46FF8"/>
    <w:rsid w:val="00C512CD"/>
    <w:rsid w:val="00C5463B"/>
    <w:rsid w:val="00C549BE"/>
    <w:rsid w:val="00C57B45"/>
    <w:rsid w:val="00C57D62"/>
    <w:rsid w:val="00C62FB6"/>
    <w:rsid w:val="00C64BDB"/>
    <w:rsid w:val="00C653FF"/>
    <w:rsid w:val="00C65BF0"/>
    <w:rsid w:val="00C6733F"/>
    <w:rsid w:val="00C679A1"/>
    <w:rsid w:val="00C7066C"/>
    <w:rsid w:val="00C7081C"/>
    <w:rsid w:val="00C715FA"/>
    <w:rsid w:val="00C71937"/>
    <w:rsid w:val="00C72255"/>
    <w:rsid w:val="00C72BD7"/>
    <w:rsid w:val="00C80BB5"/>
    <w:rsid w:val="00C814E7"/>
    <w:rsid w:val="00C81D08"/>
    <w:rsid w:val="00C8398A"/>
    <w:rsid w:val="00C866B2"/>
    <w:rsid w:val="00C954CA"/>
    <w:rsid w:val="00C95C98"/>
    <w:rsid w:val="00C95DD0"/>
    <w:rsid w:val="00CA12BF"/>
    <w:rsid w:val="00CA1D32"/>
    <w:rsid w:val="00CA582A"/>
    <w:rsid w:val="00CA5F99"/>
    <w:rsid w:val="00CB1495"/>
    <w:rsid w:val="00CB1F00"/>
    <w:rsid w:val="00CB3F09"/>
    <w:rsid w:val="00CB41C1"/>
    <w:rsid w:val="00CB58E5"/>
    <w:rsid w:val="00CB6297"/>
    <w:rsid w:val="00CB77A1"/>
    <w:rsid w:val="00CC085B"/>
    <w:rsid w:val="00CC0B89"/>
    <w:rsid w:val="00CC273E"/>
    <w:rsid w:val="00CC655B"/>
    <w:rsid w:val="00CC7388"/>
    <w:rsid w:val="00CD4EAE"/>
    <w:rsid w:val="00CD4F25"/>
    <w:rsid w:val="00CD56FA"/>
    <w:rsid w:val="00CD580C"/>
    <w:rsid w:val="00CD611D"/>
    <w:rsid w:val="00CD792E"/>
    <w:rsid w:val="00CD79EF"/>
    <w:rsid w:val="00CE3164"/>
    <w:rsid w:val="00CE344B"/>
    <w:rsid w:val="00CE36E3"/>
    <w:rsid w:val="00CE4DDC"/>
    <w:rsid w:val="00CE5D80"/>
    <w:rsid w:val="00CE6F45"/>
    <w:rsid w:val="00CF0E23"/>
    <w:rsid w:val="00CF0F3C"/>
    <w:rsid w:val="00CF22D8"/>
    <w:rsid w:val="00CF23F9"/>
    <w:rsid w:val="00CF5D9D"/>
    <w:rsid w:val="00CF729B"/>
    <w:rsid w:val="00D0073D"/>
    <w:rsid w:val="00D02094"/>
    <w:rsid w:val="00D030C2"/>
    <w:rsid w:val="00D03E5A"/>
    <w:rsid w:val="00D05BBB"/>
    <w:rsid w:val="00D07F4B"/>
    <w:rsid w:val="00D101E9"/>
    <w:rsid w:val="00D10B3D"/>
    <w:rsid w:val="00D12BEA"/>
    <w:rsid w:val="00D1321A"/>
    <w:rsid w:val="00D20507"/>
    <w:rsid w:val="00D207A8"/>
    <w:rsid w:val="00D20E9D"/>
    <w:rsid w:val="00D21AB6"/>
    <w:rsid w:val="00D2224F"/>
    <w:rsid w:val="00D235BD"/>
    <w:rsid w:val="00D25BD5"/>
    <w:rsid w:val="00D26398"/>
    <w:rsid w:val="00D2774F"/>
    <w:rsid w:val="00D30E1A"/>
    <w:rsid w:val="00D31F80"/>
    <w:rsid w:val="00D3280C"/>
    <w:rsid w:val="00D3360D"/>
    <w:rsid w:val="00D3626C"/>
    <w:rsid w:val="00D428DF"/>
    <w:rsid w:val="00D466ED"/>
    <w:rsid w:val="00D4676F"/>
    <w:rsid w:val="00D51747"/>
    <w:rsid w:val="00D51774"/>
    <w:rsid w:val="00D51B08"/>
    <w:rsid w:val="00D51F28"/>
    <w:rsid w:val="00D52731"/>
    <w:rsid w:val="00D53848"/>
    <w:rsid w:val="00D577EA"/>
    <w:rsid w:val="00D614B4"/>
    <w:rsid w:val="00D619D9"/>
    <w:rsid w:val="00D61E00"/>
    <w:rsid w:val="00D625B3"/>
    <w:rsid w:val="00D6475D"/>
    <w:rsid w:val="00D64D20"/>
    <w:rsid w:val="00D6622F"/>
    <w:rsid w:val="00D673C4"/>
    <w:rsid w:val="00D714B8"/>
    <w:rsid w:val="00D71E02"/>
    <w:rsid w:val="00D72B73"/>
    <w:rsid w:val="00D734EA"/>
    <w:rsid w:val="00D74F9B"/>
    <w:rsid w:val="00D7634B"/>
    <w:rsid w:val="00D76EB4"/>
    <w:rsid w:val="00D770B4"/>
    <w:rsid w:val="00D7731A"/>
    <w:rsid w:val="00D77FAE"/>
    <w:rsid w:val="00D819B7"/>
    <w:rsid w:val="00D81B94"/>
    <w:rsid w:val="00D8262A"/>
    <w:rsid w:val="00D82D96"/>
    <w:rsid w:val="00D83C85"/>
    <w:rsid w:val="00D844EE"/>
    <w:rsid w:val="00D845AE"/>
    <w:rsid w:val="00D949AF"/>
    <w:rsid w:val="00D94EC2"/>
    <w:rsid w:val="00D954ED"/>
    <w:rsid w:val="00D96BFE"/>
    <w:rsid w:val="00D96F04"/>
    <w:rsid w:val="00D97946"/>
    <w:rsid w:val="00DA250A"/>
    <w:rsid w:val="00DA44F5"/>
    <w:rsid w:val="00DA56DF"/>
    <w:rsid w:val="00DA5CB6"/>
    <w:rsid w:val="00DA6538"/>
    <w:rsid w:val="00DB00DA"/>
    <w:rsid w:val="00DB19D9"/>
    <w:rsid w:val="00DB1EF3"/>
    <w:rsid w:val="00DB52DD"/>
    <w:rsid w:val="00DC25C7"/>
    <w:rsid w:val="00DC29E5"/>
    <w:rsid w:val="00DC455C"/>
    <w:rsid w:val="00DC590D"/>
    <w:rsid w:val="00DD1C33"/>
    <w:rsid w:val="00DD3679"/>
    <w:rsid w:val="00DD67F9"/>
    <w:rsid w:val="00DD7565"/>
    <w:rsid w:val="00DD7973"/>
    <w:rsid w:val="00DD7D78"/>
    <w:rsid w:val="00DE0B32"/>
    <w:rsid w:val="00DE23C4"/>
    <w:rsid w:val="00DE2578"/>
    <w:rsid w:val="00DE57B9"/>
    <w:rsid w:val="00DF1AC5"/>
    <w:rsid w:val="00DF1BBD"/>
    <w:rsid w:val="00DF1EEA"/>
    <w:rsid w:val="00DF2333"/>
    <w:rsid w:val="00DF2BFA"/>
    <w:rsid w:val="00DF3772"/>
    <w:rsid w:val="00DF5A24"/>
    <w:rsid w:val="00DF6F11"/>
    <w:rsid w:val="00E00904"/>
    <w:rsid w:val="00E0198C"/>
    <w:rsid w:val="00E06885"/>
    <w:rsid w:val="00E078BE"/>
    <w:rsid w:val="00E1159A"/>
    <w:rsid w:val="00E11F13"/>
    <w:rsid w:val="00E135EF"/>
    <w:rsid w:val="00E17D75"/>
    <w:rsid w:val="00E21A74"/>
    <w:rsid w:val="00E229BD"/>
    <w:rsid w:val="00E2364A"/>
    <w:rsid w:val="00E2728E"/>
    <w:rsid w:val="00E344AA"/>
    <w:rsid w:val="00E45223"/>
    <w:rsid w:val="00E46FF1"/>
    <w:rsid w:val="00E47320"/>
    <w:rsid w:val="00E478E2"/>
    <w:rsid w:val="00E52456"/>
    <w:rsid w:val="00E533E3"/>
    <w:rsid w:val="00E535A4"/>
    <w:rsid w:val="00E56B92"/>
    <w:rsid w:val="00E60403"/>
    <w:rsid w:val="00E61114"/>
    <w:rsid w:val="00E61FC7"/>
    <w:rsid w:val="00E624D3"/>
    <w:rsid w:val="00E62C26"/>
    <w:rsid w:val="00E6367D"/>
    <w:rsid w:val="00E64B8E"/>
    <w:rsid w:val="00E64F37"/>
    <w:rsid w:val="00E66140"/>
    <w:rsid w:val="00E67AAF"/>
    <w:rsid w:val="00E72A63"/>
    <w:rsid w:val="00E73566"/>
    <w:rsid w:val="00E73B72"/>
    <w:rsid w:val="00E73CFC"/>
    <w:rsid w:val="00E74BC8"/>
    <w:rsid w:val="00E75EA6"/>
    <w:rsid w:val="00E81582"/>
    <w:rsid w:val="00E819C6"/>
    <w:rsid w:val="00E82A73"/>
    <w:rsid w:val="00E82DAA"/>
    <w:rsid w:val="00E83226"/>
    <w:rsid w:val="00E83887"/>
    <w:rsid w:val="00E8569A"/>
    <w:rsid w:val="00E86879"/>
    <w:rsid w:val="00E869E7"/>
    <w:rsid w:val="00E87E20"/>
    <w:rsid w:val="00E9034D"/>
    <w:rsid w:val="00E91ABB"/>
    <w:rsid w:val="00E92331"/>
    <w:rsid w:val="00E938B7"/>
    <w:rsid w:val="00E95896"/>
    <w:rsid w:val="00E95ABF"/>
    <w:rsid w:val="00E96921"/>
    <w:rsid w:val="00E969DB"/>
    <w:rsid w:val="00E96AF5"/>
    <w:rsid w:val="00E97BCD"/>
    <w:rsid w:val="00EA1FAB"/>
    <w:rsid w:val="00EA4196"/>
    <w:rsid w:val="00EA595C"/>
    <w:rsid w:val="00EA6B90"/>
    <w:rsid w:val="00EA6CC1"/>
    <w:rsid w:val="00EA7329"/>
    <w:rsid w:val="00EA76A7"/>
    <w:rsid w:val="00EB06B7"/>
    <w:rsid w:val="00EB14D7"/>
    <w:rsid w:val="00EB1BE0"/>
    <w:rsid w:val="00EB2BE3"/>
    <w:rsid w:val="00EB3FBF"/>
    <w:rsid w:val="00EB68E6"/>
    <w:rsid w:val="00EB6F27"/>
    <w:rsid w:val="00EC2101"/>
    <w:rsid w:val="00EC2A18"/>
    <w:rsid w:val="00EC3367"/>
    <w:rsid w:val="00EC563E"/>
    <w:rsid w:val="00ED0473"/>
    <w:rsid w:val="00ED2D69"/>
    <w:rsid w:val="00ED34B6"/>
    <w:rsid w:val="00ED6790"/>
    <w:rsid w:val="00ED6DE3"/>
    <w:rsid w:val="00ED7077"/>
    <w:rsid w:val="00EE0BA2"/>
    <w:rsid w:val="00EE2ACB"/>
    <w:rsid w:val="00EE52F1"/>
    <w:rsid w:val="00EF053F"/>
    <w:rsid w:val="00EF0BF8"/>
    <w:rsid w:val="00EF24DB"/>
    <w:rsid w:val="00EF26ED"/>
    <w:rsid w:val="00EF3732"/>
    <w:rsid w:val="00EF4044"/>
    <w:rsid w:val="00EF57B3"/>
    <w:rsid w:val="00EF57D1"/>
    <w:rsid w:val="00EF5E03"/>
    <w:rsid w:val="00EF74FA"/>
    <w:rsid w:val="00EF7760"/>
    <w:rsid w:val="00F026AB"/>
    <w:rsid w:val="00F06603"/>
    <w:rsid w:val="00F06831"/>
    <w:rsid w:val="00F07B4A"/>
    <w:rsid w:val="00F1027A"/>
    <w:rsid w:val="00F1185F"/>
    <w:rsid w:val="00F1287E"/>
    <w:rsid w:val="00F13387"/>
    <w:rsid w:val="00F1634E"/>
    <w:rsid w:val="00F16354"/>
    <w:rsid w:val="00F17A34"/>
    <w:rsid w:val="00F21584"/>
    <w:rsid w:val="00F23486"/>
    <w:rsid w:val="00F254C6"/>
    <w:rsid w:val="00F25970"/>
    <w:rsid w:val="00F26029"/>
    <w:rsid w:val="00F26B0B"/>
    <w:rsid w:val="00F2793C"/>
    <w:rsid w:val="00F344B0"/>
    <w:rsid w:val="00F35AA4"/>
    <w:rsid w:val="00F361C4"/>
    <w:rsid w:val="00F372D5"/>
    <w:rsid w:val="00F37F9A"/>
    <w:rsid w:val="00F37F9D"/>
    <w:rsid w:val="00F42285"/>
    <w:rsid w:val="00F4513B"/>
    <w:rsid w:val="00F52128"/>
    <w:rsid w:val="00F5215D"/>
    <w:rsid w:val="00F539EC"/>
    <w:rsid w:val="00F54538"/>
    <w:rsid w:val="00F54D3D"/>
    <w:rsid w:val="00F561C8"/>
    <w:rsid w:val="00F56816"/>
    <w:rsid w:val="00F56B66"/>
    <w:rsid w:val="00F57551"/>
    <w:rsid w:val="00F6008A"/>
    <w:rsid w:val="00F61F8D"/>
    <w:rsid w:val="00F64904"/>
    <w:rsid w:val="00F669F3"/>
    <w:rsid w:val="00F66E23"/>
    <w:rsid w:val="00F67D87"/>
    <w:rsid w:val="00F70CF7"/>
    <w:rsid w:val="00F72815"/>
    <w:rsid w:val="00F73256"/>
    <w:rsid w:val="00F746D2"/>
    <w:rsid w:val="00F74DB8"/>
    <w:rsid w:val="00F75316"/>
    <w:rsid w:val="00F76399"/>
    <w:rsid w:val="00F7683C"/>
    <w:rsid w:val="00F77325"/>
    <w:rsid w:val="00F81B94"/>
    <w:rsid w:val="00F82EB7"/>
    <w:rsid w:val="00F83731"/>
    <w:rsid w:val="00F83898"/>
    <w:rsid w:val="00F83BBE"/>
    <w:rsid w:val="00F85225"/>
    <w:rsid w:val="00F85F29"/>
    <w:rsid w:val="00F86489"/>
    <w:rsid w:val="00F90AF3"/>
    <w:rsid w:val="00F90C34"/>
    <w:rsid w:val="00F91153"/>
    <w:rsid w:val="00F922CE"/>
    <w:rsid w:val="00F94EC2"/>
    <w:rsid w:val="00F958EB"/>
    <w:rsid w:val="00F966E2"/>
    <w:rsid w:val="00FA03B1"/>
    <w:rsid w:val="00FA0784"/>
    <w:rsid w:val="00FA2C3C"/>
    <w:rsid w:val="00FA3423"/>
    <w:rsid w:val="00FA3491"/>
    <w:rsid w:val="00FA3900"/>
    <w:rsid w:val="00FA3EE4"/>
    <w:rsid w:val="00FA42B5"/>
    <w:rsid w:val="00FA5982"/>
    <w:rsid w:val="00FA71FE"/>
    <w:rsid w:val="00FA7454"/>
    <w:rsid w:val="00FA76C2"/>
    <w:rsid w:val="00FA76E7"/>
    <w:rsid w:val="00FB109A"/>
    <w:rsid w:val="00FB4DE7"/>
    <w:rsid w:val="00FB5C32"/>
    <w:rsid w:val="00FC02C2"/>
    <w:rsid w:val="00FC0EC7"/>
    <w:rsid w:val="00FC3514"/>
    <w:rsid w:val="00FC5EBF"/>
    <w:rsid w:val="00FC6E45"/>
    <w:rsid w:val="00FC75E0"/>
    <w:rsid w:val="00FD1A72"/>
    <w:rsid w:val="00FD230C"/>
    <w:rsid w:val="00FD2471"/>
    <w:rsid w:val="00FD4F4B"/>
    <w:rsid w:val="00FE379F"/>
    <w:rsid w:val="00FE40AE"/>
    <w:rsid w:val="00FE538A"/>
    <w:rsid w:val="00FE6045"/>
    <w:rsid w:val="00FE7CC1"/>
    <w:rsid w:val="00FF0E59"/>
    <w:rsid w:val="00FF3E8A"/>
    <w:rsid w:val="00FF3F8B"/>
    <w:rsid w:val="00FF6CE0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B3F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85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55848"/>
  </w:style>
  <w:style w:type="paragraph" w:styleId="a6">
    <w:name w:val="header"/>
    <w:basedOn w:val="a"/>
    <w:rsid w:val="002E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B60377"/>
    <w:rPr>
      <w:rFonts w:ascii="Tahoma" w:hAnsi="Tahoma"/>
      <w:sz w:val="24"/>
      <w:szCs w:val="20"/>
    </w:rPr>
  </w:style>
  <w:style w:type="paragraph" w:styleId="a7">
    <w:name w:val="Body Text Indent"/>
    <w:basedOn w:val="a"/>
    <w:link w:val="Char0"/>
    <w:rsid w:val="00A82FFA"/>
    <w:pPr>
      <w:ind w:firstLine="560"/>
    </w:pPr>
    <w:rPr>
      <w:rFonts w:eastAsia="仿宋_GB2312"/>
      <w:sz w:val="28"/>
      <w:szCs w:val="20"/>
    </w:rPr>
  </w:style>
  <w:style w:type="character" w:customStyle="1" w:styleId="Char0">
    <w:name w:val="正文文本缩进 Char"/>
    <w:link w:val="a7"/>
    <w:rsid w:val="00A82FFA"/>
    <w:rPr>
      <w:rFonts w:eastAsia="仿宋_GB2312"/>
      <w:kern w:val="2"/>
      <w:sz w:val="28"/>
    </w:rPr>
  </w:style>
  <w:style w:type="paragraph" w:customStyle="1" w:styleId="CharCharCharCharCharChar">
    <w:name w:val="Char Char Char Char Char Char"/>
    <w:basedOn w:val="a"/>
    <w:rsid w:val="00CA582A"/>
    <w:pPr>
      <w:adjustRightInd w:val="0"/>
    </w:pPr>
    <w:rPr>
      <w:rFonts w:ascii="Tahoma" w:hAnsi="Tahoma"/>
      <w:sz w:val="24"/>
      <w:szCs w:val="20"/>
    </w:rPr>
  </w:style>
  <w:style w:type="paragraph" w:styleId="a8">
    <w:name w:val="List Paragraph"/>
    <w:basedOn w:val="a"/>
    <w:uiPriority w:val="99"/>
    <w:qFormat/>
    <w:rsid w:val="004009A8"/>
    <w:pPr>
      <w:ind w:firstLineChars="200" w:firstLine="420"/>
    </w:pPr>
    <w:rPr>
      <w:rFonts w:eastAsia="仿宋_GB2312"/>
      <w:sz w:val="32"/>
    </w:rPr>
  </w:style>
  <w:style w:type="paragraph" w:customStyle="1" w:styleId="1">
    <w:name w:val="列出段落1"/>
    <w:basedOn w:val="a"/>
    <w:rsid w:val="00CD792E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rsid w:val="004A6752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rsid w:val="004A6752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9">
    <w:name w:val="Normal (Web)"/>
    <w:basedOn w:val="a"/>
    <w:uiPriority w:val="99"/>
    <w:rsid w:val="00C72B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920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D20507"/>
    <w:rPr>
      <w:b/>
      <w:bCs/>
    </w:rPr>
  </w:style>
  <w:style w:type="character" w:customStyle="1" w:styleId="Char">
    <w:name w:val="页脚 Char"/>
    <w:link w:val="a4"/>
    <w:uiPriority w:val="99"/>
    <w:rsid w:val="00EF0BF8"/>
    <w:rPr>
      <w:kern w:val="2"/>
      <w:sz w:val="18"/>
      <w:szCs w:val="18"/>
    </w:rPr>
  </w:style>
  <w:style w:type="paragraph" w:styleId="ac">
    <w:name w:val="Balloon Text"/>
    <w:basedOn w:val="a"/>
    <w:link w:val="Char1"/>
    <w:rsid w:val="00F61F8D"/>
    <w:rPr>
      <w:sz w:val="18"/>
      <w:szCs w:val="18"/>
    </w:rPr>
  </w:style>
  <w:style w:type="character" w:customStyle="1" w:styleId="Char1">
    <w:name w:val="批注框文本 Char"/>
    <w:basedOn w:val="a0"/>
    <w:link w:val="ac"/>
    <w:rsid w:val="00F61F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A89B0-9E71-4419-B7C0-D578A812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367</Words>
  <Characters>2098</Characters>
  <Application>Microsoft Office Word</Application>
  <DocSecurity>0</DocSecurity>
  <Lines>17</Lines>
  <Paragraphs>4</Paragraphs>
  <ScaleCrop>false</ScaleCrop>
  <Company>xtu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关于开展2016年度教育专项资金绩效评价工作的通知</dc:title>
  <dc:creator>温佐望</dc:creator>
  <cp:lastModifiedBy>lenovo</cp:lastModifiedBy>
  <cp:revision>9</cp:revision>
  <cp:lastPrinted>2022-04-08T02:22:00Z</cp:lastPrinted>
  <dcterms:created xsi:type="dcterms:W3CDTF">2022-04-05T03:00:00Z</dcterms:created>
  <dcterms:modified xsi:type="dcterms:W3CDTF">2023-03-20T01:36:00Z</dcterms:modified>
</cp:coreProperties>
</file>